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D2" w:rsidRPr="003A239F" w:rsidRDefault="003A239F" w:rsidP="003A239F">
      <w:pPr>
        <w:spacing w:after="200" w:line="276" w:lineRule="auto"/>
        <w:rPr>
          <w:rFonts w:cs="Arial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609E92C" wp14:editId="55431819">
            <wp:extent cx="2353310" cy="977900"/>
            <wp:effectExtent l="0" t="0" r="8890" b="0"/>
            <wp:docPr id="1" name="Picture 1" descr="http://mss-cf-sps/mssintranet/resources/Brand%20Centre/Visual%20guidelines%20and%20resources/Visual%20resources/Logos%20-%20jpeg%20files/MS%20Society%20logo%20colour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ss-cf-sps/mssintranet/resources/Brand%20Centre/Visual%20guidelines%20and%20resources/Visual%20resources/Logos%20-%20jpeg%20files/MS%20Society%20logo%20colour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D2" w:rsidRPr="001A1A1D" w:rsidRDefault="00E24290" w:rsidP="000B58D2">
      <w:pPr>
        <w:pBdr>
          <w:bottom w:val="single" w:sz="12" w:space="1" w:color="auto"/>
        </w:pBd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MS support working group</w:t>
      </w:r>
      <w:r w:rsidR="000B58D2" w:rsidRPr="001A1A1D">
        <w:rPr>
          <w:rFonts w:cs="Arial"/>
          <w:b/>
          <w:sz w:val="32"/>
          <w:szCs w:val="32"/>
        </w:rPr>
        <w:t xml:space="preserve"> </w:t>
      </w:r>
      <w:r w:rsidR="000B58D2" w:rsidRPr="001A1A1D">
        <w:rPr>
          <w:rFonts w:cs="Arial"/>
          <w:b/>
          <w:sz w:val="32"/>
          <w:szCs w:val="32"/>
        </w:rPr>
        <w:br/>
        <w:t>application</w:t>
      </w:r>
      <w:r w:rsidR="003A239F" w:rsidRPr="001A1A1D">
        <w:rPr>
          <w:rFonts w:cs="Arial"/>
          <w:b/>
          <w:sz w:val="32"/>
          <w:szCs w:val="32"/>
        </w:rPr>
        <w:t xml:space="preserve"> – </w:t>
      </w:r>
      <w:r w:rsidR="001A1A1D" w:rsidRPr="001A1A1D">
        <w:rPr>
          <w:rFonts w:cs="Arial"/>
          <w:b/>
          <w:sz w:val="32"/>
          <w:szCs w:val="32"/>
        </w:rPr>
        <w:t xml:space="preserve">Branch </w:t>
      </w:r>
      <w:r>
        <w:rPr>
          <w:rFonts w:cs="Arial"/>
          <w:b/>
          <w:sz w:val="32"/>
          <w:szCs w:val="32"/>
        </w:rPr>
        <w:t>chair, lead support volunteer and support volunteer</w:t>
      </w:r>
    </w:p>
    <w:p w:rsidR="000B58D2" w:rsidRDefault="000B58D2" w:rsidP="000B58D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1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Your name: 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2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Contact telephone number: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3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Contact email address: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4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Address:</w:t>
            </w: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Default="000B58D2" w:rsidP="00422558">
            <w:pPr>
              <w:rPr>
                <w:rFonts w:cs="Arial"/>
              </w:rPr>
            </w:pPr>
          </w:p>
          <w:p w:rsidR="001A1A1D" w:rsidRPr="005836DF" w:rsidRDefault="001A1A1D" w:rsidP="00422558">
            <w:pPr>
              <w:rPr>
                <w:rFonts w:cs="Arial"/>
              </w:rPr>
            </w:pPr>
          </w:p>
        </w:tc>
      </w:tr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5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E24290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What is your </w:t>
            </w:r>
            <w:r w:rsidR="00E24290">
              <w:rPr>
                <w:rFonts w:cs="Arial"/>
                <w:b/>
              </w:rPr>
              <w:t>volunteer role</w:t>
            </w:r>
            <w:r w:rsidRPr="005836DF">
              <w:rPr>
                <w:rFonts w:cs="Arial"/>
                <w:b/>
              </w:rPr>
              <w:t>?</w:t>
            </w:r>
          </w:p>
        </w:tc>
      </w:tr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  <w:p w:rsidR="000B58D2" w:rsidRPr="005836DF" w:rsidRDefault="000B58D2" w:rsidP="00422558">
            <w:pPr>
              <w:rPr>
                <w:rFonts w:cs="Arial"/>
                <w:b/>
              </w:rPr>
            </w:pPr>
          </w:p>
          <w:p w:rsidR="000B58D2" w:rsidRDefault="000B58D2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Pr="005836DF" w:rsidRDefault="001A1A1D" w:rsidP="00422558">
            <w:pPr>
              <w:rPr>
                <w:rFonts w:cs="Arial"/>
                <w:b/>
              </w:rPr>
            </w:pPr>
          </w:p>
        </w:tc>
      </w:tr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6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A75C78" w:rsidP="00A75C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interests you about joining this group</w:t>
            </w:r>
            <w:r w:rsidR="000B58D2" w:rsidRPr="005836DF">
              <w:rPr>
                <w:rFonts w:cs="Arial"/>
                <w:b/>
              </w:rPr>
              <w:t xml:space="preserve">? 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Default="000B58D2" w:rsidP="00422558">
            <w:pPr>
              <w:rPr>
                <w:rFonts w:cs="Arial"/>
              </w:rPr>
            </w:pPr>
          </w:p>
          <w:p w:rsidR="001A1A1D" w:rsidRDefault="001A1A1D" w:rsidP="00422558">
            <w:pPr>
              <w:rPr>
                <w:rFonts w:cs="Arial"/>
              </w:rPr>
            </w:pPr>
          </w:p>
          <w:p w:rsidR="001A1A1D" w:rsidRPr="005836DF" w:rsidRDefault="001A1A1D" w:rsidP="00422558">
            <w:pPr>
              <w:rPr>
                <w:rFonts w:cs="Arial"/>
              </w:rPr>
            </w:pP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7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E24290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What do you think the role of a </w:t>
            </w:r>
            <w:r w:rsidR="00E24290">
              <w:rPr>
                <w:rFonts w:cs="Arial"/>
                <w:b/>
              </w:rPr>
              <w:t>volunteer</w:t>
            </w:r>
            <w:r w:rsidRPr="005836DF">
              <w:rPr>
                <w:rFonts w:cs="Arial"/>
                <w:b/>
              </w:rPr>
              <w:t xml:space="preserve"> is on this </w:t>
            </w:r>
            <w:r w:rsidR="00E24290">
              <w:rPr>
                <w:rFonts w:cs="Arial"/>
                <w:b/>
              </w:rPr>
              <w:t>Working</w:t>
            </w:r>
            <w:r w:rsidRPr="005836DF">
              <w:rPr>
                <w:rFonts w:cs="Arial"/>
                <w:b/>
              </w:rPr>
              <w:t xml:space="preserve"> Group?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Default="000B58D2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Pr="005836DF" w:rsidRDefault="001A1A1D" w:rsidP="00422558">
            <w:pPr>
              <w:rPr>
                <w:rFonts w:cs="Arial"/>
                <w:b/>
              </w:rPr>
            </w:pP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lastRenderedPageBreak/>
              <w:t>8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What skills and/or experience do you have that will help </w:t>
            </w:r>
            <w:r w:rsidR="00A75C78">
              <w:rPr>
                <w:rFonts w:cs="Arial"/>
                <w:b/>
              </w:rPr>
              <w:t>us implement our plans?</w:t>
            </w:r>
          </w:p>
          <w:p w:rsidR="000B58D2" w:rsidRPr="005836DF" w:rsidRDefault="00E24290" w:rsidP="00E24290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see the proposed tasks the group will be asked to consider 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</w:tc>
      </w:tr>
    </w:tbl>
    <w:p w:rsidR="000B58D2" w:rsidRDefault="000B58D2" w:rsidP="000B58D2">
      <w:pPr>
        <w:rPr>
          <w:rFonts w:cs="Arial"/>
          <w:b/>
        </w:rPr>
      </w:pPr>
    </w:p>
    <w:p w:rsidR="000B58D2" w:rsidRPr="00F1546C" w:rsidRDefault="000B58D2" w:rsidP="000B58D2">
      <w:pPr>
        <w:rPr>
          <w:rFonts w:cs="Arial"/>
          <w:b/>
        </w:rPr>
      </w:pPr>
      <w:r>
        <w:rPr>
          <w:rFonts w:cs="Arial"/>
          <w:b/>
        </w:rPr>
        <w:t>Thank you for your interest in this role.</w:t>
      </w:r>
      <w:r w:rsidR="00A75C78">
        <w:rPr>
          <w:rFonts w:cs="Arial"/>
          <w:b/>
        </w:rPr>
        <w:t xml:space="preserve"> Please email your application to </w:t>
      </w:r>
      <w:hyperlink r:id="rId8" w:history="1">
        <w:r w:rsidR="00A75C78" w:rsidRPr="00085667">
          <w:rPr>
            <w:rStyle w:val="Hyperlink"/>
            <w:rFonts w:cs="Arial"/>
            <w:b/>
          </w:rPr>
          <w:t>Deborah.redman@mssociety.org.uk</w:t>
        </w:r>
      </w:hyperlink>
      <w:r w:rsidR="00A75C78">
        <w:rPr>
          <w:rFonts w:cs="Arial"/>
          <w:b/>
        </w:rPr>
        <w:t xml:space="preserve"> </w:t>
      </w:r>
    </w:p>
    <w:p w:rsidR="000B58D2" w:rsidRPr="00A40F35" w:rsidRDefault="000B58D2" w:rsidP="000B58D2">
      <w:pPr>
        <w:rPr>
          <w:lang w:eastAsia="en-GB"/>
        </w:rPr>
      </w:pPr>
    </w:p>
    <w:p w:rsidR="000B58D2" w:rsidRPr="00A40F35" w:rsidRDefault="000B58D2" w:rsidP="000B58D2">
      <w:pPr>
        <w:rPr>
          <w:lang w:eastAsia="en-GB"/>
        </w:rPr>
      </w:pPr>
    </w:p>
    <w:p w:rsidR="00702FDF" w:rsidRDefault="00702FDF"/>
    <w:sectPr w:rsidR="00702FDF" w:rsidSect="00A40F35">
      <w:footerReference w:type="default" r:id="rId9"/>
      <w:footerReference w:type="first" r:id="rId10"/>
      <w:pgSz w:w="11906" w:h="16838"/>
      <w:pgMar w:top="85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0B" w:rsidRDefault="008A3B57">
      <w:r>
        <w:separator/>
      </w:r>
    </w:p>
  </w:endnote>
  <w:endnote w:type="continuationSeparator" w:id="0">
    <w:p w:rsidR="00752F0B" w:rsidRDefault="008A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1B" w:rsidRPr="0044663F" w:rsidRDefault="001D0B55" w:rsidP="00BB7274">
    <w:pPr>
      <w:autoSpaceDE w:val="0"/>
      <w:autoSpaceDN w:val="0"/>
      <w:adjustRightInd w:val="0"/>
      <w:rPr>
        <w:lang w:eastAsia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35" w:rsidRDefault="00F17202" w:rsidP="00A40F35">
    <w:pPr>
      <w:pStyle w:val="Footer"/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</w:t>
    </w:r>
  </w:p>
  <w:p w:rsidR="00A40F35" w:rsidRDefault="001D0B55" w:rsidP="00A40F35">
    <w:pPr>
      <w:autoSpaceDE w:val="0"/>
      <w:autoSpaceDN w:val="0"/>
      <w:adjustRightInd w:val="0"/>
      <w:rPr>
        <w:rFonts w:cs="Arial"/>
        <w:sz w:val="16"/>
        <w:szCs w:val="16"/>
        <w:lang w:eastAsia="en-GB"/>
      </w:rPr>
    </w:pPr>
  </w:p>
  <w:p w:rsidR="00A40F35" w:rsidRPr="00C40F06" w:rsidRDefault="00F17202" w:rsidP="00A40F35">
    <w:pPr>
      <w:autoSpaceDE w:val="0"/>
      <w:autoSpaceDN w:val="0"/>
      <w:adjustRightInd w:val="0"/>
      <w:rPr>
        <w:rFonts w:cs="Arial"/>
        <w:b/>
        <w:color w:val="FF6600"/>
        <w:sz w:val="16"/>
        <w:szCs w:val="16"/>
      </w:rPr>
    </w:pPr>
    <w:r w:rsidRPr="00C40F06">
      <w:rPr>
        <w:rFonts w:cs="Arial"/>
        <w:b/>
        <w:color w:val="FF6600"/>
      </w:rPr>
      <w:t>We’re the leading UK charity committed to beating MS</w:t>
    </w:r>
  </w:p>
  <w:p w:rsidR="00A40F35" w:rsidRDefault="001D0B55" w:rsidP="00A40F35">
    <w:pPr>
      <w:autoSpaceDE w:val="0"/>
      <w:autoSpaceDN w:val="0"/>
      <w:adjustRightInd w:val="0"/>
      <w:rPr>
        <w:rFonts w:cs="Arial"/>
        <w:color w:val="000000"/>
        <w:sz w:val="16"/>
        <w:szCs w:val="16"/>
      </w:rPr>
    </w:pPr>
  </w:p>
  <w:p w:rsidR="00A40F35" w:rsidRPr="00DB5A30" w:rsidRDefault="00F17202" w:rsidP="00DB5A30">
    <w:pPr>
      <w:autoSpaceDE w:val="0"/>
      <w:autoSpaceDN w:val="0"/>
      <w:adjustRightInd w:val="0"/>
      <w:rPr>
        <w:rFonts w:cs="Arial"/>
        <w:sz w:val="20"/>
        <w:szCs w:val="20"/>
        <w:lang w:eastAsia="en-GB"/>
      </w:rPr>
    </w:pPr>
    <w:r w:rsidRPr="00457E2A">
      <w:rPr>
        <w:rFonts w:cs="Arial"/>
        <w:color w:val="000000"/>
        <w:sz w:val="20"/>
        <w:szCs w:val="20"/>
      </w:rPr>
      <w:t>Multiple Sclerosis Society. Registered charity no’s 1139257/ SC041990. Registered as a limited company in England and Wales 07451571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0B" w:rsidRDefault="008A3B57">
      <w:r>
        <w:separator/>
      </w:r>
    </w:p>
  </w:footnote>
  <w:footnote w:type="continuationSeparator" w:id="0">
    <w:p w:rsidR="00752F0B" w:rsidRDefault="008A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D2"/>
    <w:rsid w:val="000B58D2"/>
    <w:rsid w:val="001A1A1D"/>
    <w:rsid w:val="001D0B55"/>
    <w:rsid w:val="002B55A2"/>
    <w:rsid w:val="003A239F"/>
    <w:rsid w:val="00702FDF"/>
    <w:rsid w:val="00752F0B"/>
    <w:rsid w:val="008A3B57"/>
    <w:rsid w:val="00A75C78"/>
    <w:rsid w:val="00C55AE2"/>
    <w:rsid w:val="00D80782"/>
    <w:rsid w:val="00E24290"/>
    <w:rsid w:val="00F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D2"/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5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58D2"/>
    <w:rPr>
      <w:rFonts w:ascii="Arial" w:eastAsia="Times New Roman" w:hAnsi="Arial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D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D2"/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5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58D2"/>
    <w:rPr>
      <w:rFonts w:ascii="Arial" w:eastAsia="Times New Roman" w:hAnsi="Arial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D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redman@mssociety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Walker</dc:creator>
  <cp:lastModifiedBy>Lindsey Hodgson</cp:lastModifiedBy>
  <cp:revision>2</cp:revision>
  <dcterms:created xsi:type="dcterms:W3CDTF">2016-02-10T17:15:00Z</dcterms:created>
  <dcterms:modified xsi:type="dcterms:W3CDTF">2016-02-10T17:15:00Z</dcterms:modified>
</cp:coreProperties>
</file>