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23" w:rsidRPr="001C4476" w:rsidRDefault="003C6310" w:rsidP="00FD493F">
      <w:pPr>
        <w:pStyle w:val="Heading1"/>
        <w:spacing w:before="0" w:after="200"/>
        <w:ind w:left="3402"/>
        <w:rPr>
          <w:rFonts w:ascii="Verdana" w:eastAsiaTheme="minorHAnsi" w:hAnsi="Verdana"/>
          <w:b w:val="0"/>
          <w:color w:val="E35205"/>
          <w:sz w:val="36"/>
          <w:szCs w:val="36"/>
        </w:rPr>
      </w:pPr>
      <w:bookmarkStart w:id="0" w:name="_Toc461787896"/>
      <w:r w:rsidRPr="001C4476">
        <w:rPr>
          <w:b w:val="0"/>
          <w:noProof/>
          <w:color w:val="3C3C3B"/>
          <w:lang w:eastAsia="en-GB"/>
        </w:rPr>
        <w:drawing>
          <wp:anchor distT="0" distB="0" distL="114300" distR="114300" simplePos="0" relativeHeight="251665408" behindDoc="1" locked="0" layoutInCell="1" allowOverlap="1" wp14:anchorId="62E8FC0A" wp14:editId="1F1A08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1790" cy="10058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823" w:rsidRPr="001C4476">
        <w:rPr>
          <w:rFonts w:ascii="Verdana" w:eastAsiaTheme="minorHAnsi" w:hAnsi="Verdana"/>
          <w:b w:val="0"/>
          <w:color w:val="E35205"/>
          <w:sz w:val="36"/>
          <w:szCs w:val="36"/>
        </w:rPr>
        <w:t>The recruitment series</w:t>
      </w:r>
    </w:p>
    <w:p w:rsidR="00F91823" w:rsidRPr="001C4476" w:rsidRDefault="00F91823" w:rsidP="00F91823">
      <w:pPr>
        <w:pStyle w:val="Heading1"/>
        <w:tabs>
          <w:tab w:val="left" w:pos="3348"/>
        </w:tabs>
        <w:spacing w:before="0" w:after="200"/>
        <w:ind w:left="3402"/>
        <w:rPr>
          <w:rFonts w:ascii="Verdana" w:eastAsiaTheme="minorHAnsi" w:hAnsi="Verdana"/>
          <w:b w:val="0"/>
          <w:color w:val="E35205"/>
          <w:sz w:val="36"/>
          <w:szCs w:val="36"/>
        </w:rPr>
      </w:pPr>
      <w:r w:rsidRPr="001C4476">
        <w:rPr>
          <w:rFonts w:ascii="Verdana" w:eastAsiaTheme="minorHAnsi" w:hAnsi="Verdana"/>
          <w:b w:val="0"/>
          <w:color w:val="E35205"/>
          <w:sz w:val="36"/>
          <w:szCs w:val="36"/>
        </w:rPr>
        <w:t>2.1. Meeting questions</w:t>
      </w:r>
      <w:r w:rsidR="00FD493F" w:rsidRPr="001C4476">
        <w:rPr>
          <w:rFonts w:ascii="Verdana" w:eastAsiaTheme="minorHAnsi" w:hAnsi="Verdana"/>
          <w:b w:val="0"/>
          <w:color w:val="E35205"/>
          <w:sz w:val="36"/>
          <w:szCs w:val="36"/>
        </w:rPr>
        <w:t xml:space="preserve"> template</w:t>
      </w:r>
    </w:p>
    <w:bookmarkEnd w:id="0"/>
    <w:p w:rsidR="00704E57" w:rsidRPr="00D21781" w:rsidRDefault="00FD0297" w:rsidP="00135C4C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Use this template </w:t>
      </w:r>
      <w:r w:rsidR="00704E57"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when preparing </w:t>
      </w:r>
      <w:r w:rsidR="00D21781"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to meet </w:t>
      </w:r>
      <w:r w:rsidR="00704E57"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potential volunteers. </w:t>
      </w:r>
    </w:p>
    <w:p w:rsidR="00FD0297" w:rsidRPr="00D21781" w:rsidRDefault="00704E57" w:rsidP="00F91823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Under each suggested question, there’s </w:t>
      </w:r>
      <w:r w:rsidR="00F91823">
        <w:rPr>
          <w:rFonts w:ascii="Verdana" w:hAnsi="Verdana"/>
          <w:color w:val="3C3C3B"/>
          <w:sz w:val="24"/>
          <w:szCs w:val="24"/>
          <w:lang w:eastAsia="en-GB"/>
        </w:rPr>
        <w:t>a</w:t>
      </w: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 space to note </w:t>
      </w:r>
      <w:r w:rsidR="00F24DAC" w:rsidRPr="00D21781">
        <w:rPr>
          <w:rFonts w:ascii="Verdana" w:hAnsi="Verdana"/>
          <w:color w:val="3C3C3B"/>
          <w:sz w:val="24"/>
          <w:szCs w:val="24"/>
          <w:lang w:eastAsia="en-GB"/>
        </w:rPr>
        <w:t>your success criteria</w:t>
      </w: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. </w:t>
      </w:r>
      <w:proofErr w:type="gramStart"/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And </w:t>
      </w:r>
      <w:r w:rsidR="00F91823"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a space to take notes </w:t>
      </w:r>
      <w:r w:rsidRPr="00D21781">
        <w:rPr>
          <w:rFonts w:ascii="Verdana" w:hAnsi="Verdana"/>
          <w:color w:val="3C3C3B"/>
          <w:sz w:val="24"/>
          <w:szCs w:val="24"/>
          <w:lang w:eastAsia="en-GB"/>
        </w:rPr>
        <w:t>on the day</w:t>
      </w:r>
      <w:r w:rsidR="00F24DAC" w:rsidRPr="00D21781">
        <w:rPr>
          <w:rFonts w:ascii="Verdana" w:hAnsi="Verdana"/>
          <w:color w:val="3C3C3B"/>
          <w:sz w:val="24"/>
          <w:szCs w:val="24"/>
          <w:lang w:eastAsia="en-GB"/>
        </w:rPr>
        <w:t>.</w:t>
      </w:r>
      <w:proofErr w:type="gramEnd"/>
    </w:p>
    <w:p w:rsidR="00704E57" w:rsidRPr="00D21781" w:rsidRDefault="00135C4C" w:rsidP="008E216E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>Name:</w:t>
      </w:r>
      <w:r w:rsidR="00704E57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</w:t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ab/>
      </w:r>
      <w:r w:rsidR="008E216E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Date: </w:t>
      </w:r>
    </w:p>
    <w:p w:rsidR="00F24DAC" w:rsidRPr="00D21781" w:rsidRDefault="00F24DAC" w:rsidP="008E216E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Role: </w:t>
      </w:r>
    </w:p>
    <w:p w:rsidR="00F24DAC" w:rsidRPr="00D21781" w:rsidRDefault="00F24DAC" w:rsidP="008E216E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Recruiters: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1781" w:rsidRPr="00D21781" w:rsidTr="007E3174">
        <w:tc>
          <w:tcPr>
            <w:tcW w:w="9242" w:type="dxa"/>
          </w:tcPr>
          <w:p w:rsidR="00F91823" w:rsidRPr="00F91823" w:rsidRDefault="00F24DAC" w:rsidP="007E3174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  <w:t xml:space="preserve">Starting the </w:t>
            </w:r>
            <w:r w:rsidR="00127562" w:rsidRPr="00D21781"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  <w:t>meeting</w:t>
            </w:r>
            <w:r w:rsidR="008E216E"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  <w:t xml:space="preserve"> - </w:t>
            </w:r>
            <w:r w:rsidR="00127562" w:rsidRPr="008E216E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Remember</w:t>
            </w:r>
            <w:r w:rsidRPr="008E216E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 xml:space="preserve"> </w:t>
            </w:r>
            <w:r w:rsidR="008E216E" w:rsidRPr="008E216E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to mention:</w:t>
            </w:r>
          </w:p>
          <w:p w:rsidR="00F24DAC" w:rsidRPr="00D21781" w:rsidRDefault="00F24DAC" w:rsidP="007E3174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F24DAC" w:rsidRPr="00D21781" w:rsidRDefault="00F24DAC" w:rsidP="007E3174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F24DAC" w:rsidRPr="00D21781" w:rsidRDefault="00F24DAC" w:rsidP="007E3174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F24DAC" w:rsidRPr="00D21781" w:rsidRDefault="00F24DAC" w:rsidP="007E3174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F24DAC" w:rsidRPr="00D21781" w:rsidRDefault="00F24DAC" w:rsidP="007E3174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FD0297" w:rsidRPr="00D21781" w:rsidRDefault="00135C4C" w:rsidP="00AE0192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Q1. </w:t>
      </w:r>
      <w:r w:rsidR="004F22FF">
        <w:rPr>
          <w:rFonts w:ascii="Verdana" w:hAnsi="Verdana"/>
          <w:b/>
          <w:color w:val="3C3C3B"/>
          <w:sz w:val="24"/>
          <w:szCs w:val="24"/>
          <w:lang w:eastAsia="en-GB"/>
        </w:rPr>
        <w:t>Why do you want to volunteer with us?</w:t>
      </w:r>
    </w:p>
    <w:p w:rsidR="008E216E" w:rsidRDefault="00096D22" w:rsidP="008E216E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  <w:r>
        <w:rPr>
          <w:rFonts w:ascii="Verdana" w:hAnsi="Verdana"/>
          <w:color w:val="3C3C3B"/>
          <w:sz w:val="24"/>
          <w:szCs w:val="24"/>
          <w:lang w:eastAsia="en-GB"/>
        </w:rPr>
        <w:t>Prompt: W</w:t>
      </w:r>
      <w:r w:rsidR="00704E57"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hat would you like to achieve? </w:t>
      </w:r>
    </w:p>
    <w:p w:rsidR="008E216E" w:rsidRDefault="008E216E" w:rsidP="008E216E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</w:p>
    <w:p w:rsidR="00FD0297" w:rsidRPr="00127562" w:rsidRDefault="00F24DAC" w:rsidP="008E216E">
      <w:pPr>
        <w:spacing w:after="0"/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>Success</w:t>
      </w:r>
      <w:r w:rsidR="00FD0297"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 criteria: </w:t>
      </w:r>
    </w:p>
    <w:p w:rsidR="008E216E" w:rsidRPr="00127562" w:rsidRDefault="00FD0297" w:rsidP="00386736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Positive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C4C" w:rsidRPr="00D21781" w:rsidTr="00DE3480">
        <w:tc>
          <w:tcPr>
            <w:tcW w:w="9242" w:type="dxa"/>
          </w:tcPr>
          <w:p w:rsidR="00135C4C" w:rsidRPr="00D21781" w:rsidRDefault="006D4359" w:rsidP="00DE3480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6D4359" w:rsidRPr="00D21781" w:rsidRDefault="006D4359" w:rsidP="00DE3480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</w:p>
          <w:p w:rsidR="00135C4C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D424F5" w:rsidRPr="00D21781" w:rsidRDefault="00D424F5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D424F5" w:rsidRPr="00D21781" w:rsidRDefault="00D424F5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4F22FF" w:rsidRPr="00D21781" w:rsidRDefault="00135C4C" w:rsidP="004F22FF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lastRenderedPageBreak/>
        <w:t>Q</w:t>
      </w:r>
      <w:r w:rsidR="006D4359" w:rsidRPr="00D21781">
        <w:rPr>
          <w:rFonts w:ascii="Verdana" w:hAnsi="Verdana"/>
          <w:b/>
          <w:color w:val="3C3C3B"/>
          <w:sz w:val="24"/>
          <w:szCs w:val="24"/>
          <w:lang w:eastAsia="en-GB"/>
        </w:rPr>
        <w:t>2</w:t>
      </w: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. </w:t>
      </w:r>
      <w:r w:rsidR="00054F0C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What, if anything, would you like to </w:t>
      </w:r>
      <w:r w:rsidR="004F22FF">
        <w:rPr>
          <w:rFonts w:ascii="Verdana" w:hAnsi="Verdana"/>
          <w:b/>
          <w:color w:val="3C3C3B"/>
          <w:sz w:val="24"/>
          <w:szCs w:val="24"/>
          <w:lang w:eastAsia="en-GB"/>
        </w:rPr>
        <w:t>get out of volunteering?</w:t>
      </w:r>
      <w:r w:rsidR="004F22FF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</w:t>
      </w:r>
    </w:p>
    <w:p w:rsidR="00EA3C83" w:rsidRDefault="00704E57" w:rsidP="00EA3C83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00F91823">
        <w:rPr>
          <w:rFonts w:ascii="Verdana" w:hAnsi="Verdana"/>
          <w:color w:val="3C3C3B"/>
          <w:sz w:val="24"/>
          <w:szCs w:val="24"/>
          <w:lang w:eastAsia="en-GB"/>
        </w:rPr>
        <w:t xml:space="preserve">Prompts: </w:t>
      </w:r>
      <w:r w:rsidR="00F91823" w:rsidRPr="00F91823">
        <w:rPr>
          <w:rFonts w:ascii="Verdana" w:hAnsi="Verdana"/>
          <w:color w:val="3C3C3B"/>
          <w:sz w:val="24"/>
          <w:szCs w:val="24"/>
          <w:lang w:eastAsia="en-GB"/>
        </w:rPr>
        <w:t xml:space="preserve">Would </w:t>
      </w:r>
      <w:r w:rsidRPr="00F91823">
        <w:rPr>
          <w:rFonts w:ascii="Verdana" w:hAnsi="Verdana"/>
          <w:color w:val="3C3C3B"/>
          <w:sz w:val="24"/>
          <w:szCs w:val="24"/>
          <w:lang w:eastAsia="en-GB"/>
        </w:rPr>
        <w:t xml:space="preserve">you like me to tell you about anything in particular? </w:t>
      </w:r>
      <w:r w:rsidR="006C560B" w:rsidRPr="00D21781">
        <w:rPr>
          <w:rFonts w:ascii="Verdana" w:hAnsi="Verdana"/>
          <w:color w:val="3C3C3B"/>
          <w:sz w:val="24"/>
          <w:szCs w:val="24"/>
          <w:lang w:eastAsia="en-GB"/>
        </w:rPr>
        <w:t>Is there anything else you’d like to know about us or the role?</w:t>
      </w:r>
    </w:p>
    <w:p w:rsidR="00F91823" w:rsidRPr="00127562" w:rsidRDefault="00F91823" w:rsidP="00F91823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</w:p>
    <w:p w:rsidR="00127562" w:rsidRPr="008E216E" w:rsidRDefault="00127562" w:rsidP="00F91823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Positive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C4C" w:rsidRPr="00D21781" w:rsidTr="00DE3480">
        <w:tc>
          <w:tcPr>
            <w:tcW w:w="9242" w:type="dxa"/>
          </w:tcPr>
          <w:p w:rsidR="00135C4C" w:rsidRPr="00D21781" w:rsidRDefault="006D4359" w:rsidP="00DE3480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D424F5" w:rsidRPr="00D21781" w:rsidRDefault="00D424F5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135C4C" w:rsidRPr="00D21781" w:rsidRDefault="00135C4C" w:rsidP="00D424F5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Q3. </w:t>
      </w:r>
      <w:r w:rsidR="00704E57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Tell me about your </w:t>
      </w:r>
      <w:r w:rsidR="00D9737B" w:rsidRPr="00D21781">
        <w:rPr>
          <w:rFonts w:ascii="Verdana" w:hAnsi="Verdana"/>
          <w:b/>
          <w:color w:val="3C3C3B"/>
          <w:sz w:val="24"/>
          <w:szCs w:val="24"/>
          <w:lang w:eastAsia="en-GB"/>
        </w:rPr>
        <w:t>skills and experience</w:t>
      </w:r>
      <w:r w:rsidR="00704E57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that</w:t>
      </w:r>
      <w:r w:rsidR="00D9737B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</w:t>
      </w:r>
      <w:r w:rsidR="00F24DAC" w:rsidRPr="00D21781">
        <w:rPr>
          <w:rFonts w:ascii="Verdana" w:hAnsi="Verdana"/>
          <w:b/>
          <w:color w:val="3C3C3B"/>
          <w:sz w:val="24"/>
          <w:szCs w:val="24"/>
          <w:lang w:eastAsia="en-GB"/>
        </w:rPr>
        <w:t>fit with the role description</w:t>
      </w: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>?</w:t>
      </w:r>
    </w:p>
    <w:p w:rsidR="00704E57" w:rsidRDefault="00704E57" w:rsidP="00135C4C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00F91823">
        <w:rPr>
          <w:rFonts w:ascii="Verdana" w:hAnsi="Verdana"/>
          <w:color w:val="3C3C3B"/>
          <w:sz w:val="24"/>
          <w:szCs w:val="24"/>
          <w:lang w:eastAsia="en-GB"/>
        </w:rPr>
        <w:t>Prompts</w:t>
      </w:r>
      <w:r w:rsidR="00096D22">
        <w:rPr>
          <w:rFonts w:ascii="Verdana" w:hAnsi="Verdana"/>
          <w:color w:val="3C3C3B"/>
          <w:sz w:val="24"/>
          <w:szCs w:val="24"/>
          <w:lang w:eastAsia="en-GB"/>
        </w:rPr>
        <w:t>:</w:t>
      </w: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 What skills and experience would you like to develop in doing this role?</w:t>
      </w:r>
      <w:r w:rsidR="00D21781">
        <w:rPr>
          <w:rFonts w:ascii="Verdana" w:hAnsi="Verdana"/>
          <w:color w:val="3C3C3B"/>
          <w:sz w:val="24"/>
          <w:szCs w:val="24"/>
          <w:lang w:eastAsia="en-GB"/>
        </w:rPr>
        <w:t xml:space="preserve"> Do you have any questions about the role description? </w:t>
      </w:r>
    </w:p>
    <w:p w:rsidR="00127562" w:rsidRPr="00127562" w:rsidRDefault="00127562" w:rsidP="00311545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</w:p>
    <w:p w:rsidR="00127562" w:rsidRPr="00127562" w:rsidRDefault="00127562" w:rsidP="00127562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Positive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C4C" w:rsidRPr="00D21781" w:rsidTr="00DE3480">
        <w:tc>
          <w:tcPr>
            <w:tcW w:w="9242" w:type="dxa"/>
          </w:tcPr>
          <w:p w:rsidR="00135C4C" w:rsidRPr="00D21781" w:rsidRDefault="006D4359" w:rsidP="00DE3480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D424F5" w:rsidRPr="00D21781" w:rsidRDefault="00D424F5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AE0192" w:rsidRPr="00D21781" w:rsidRDefault="00AE0192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AE0192" w:rsidRDefault="00AE0192" w:rsidP="00D424F5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</w:p>
    <w:p w:rsidR="000A0DB8" w:rsidRDefault="000A0DB8" w:rsidP="00D424F5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>
        <w:rPr>
          <w:rFonts w:ascii="Verdana" w:hAnsi="Verdana"/>
          <w:noProof/>
          <w:szCs w:val="24"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 wp14:anchorId="204BEDBF" wp14:editId="1BEC8D48">
            <wp:simplePos x="0" y="0"/>
            <wp:positionH relativeFrom="column">
              <wp:posOffset>-92075</wp:posOffset>
            </wp:positionH>
            <wp:positionV relativeFrom="paragraph">
              <wp:posOffset>445770</wp:posOffset>
            </wp:positionV>
            <wp:extent cx="438785" cy="4387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guarding-icon0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F0C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Q4. </w:t>
      </w:r>
      <w:r w:rsidR="008C3F0B">
        <w:rPr>
          <w:rFonts w:ascii="Verdana" w:hAnsi="Verdana"/>
          <w:b/>
          <w:color w:val="3C3C3B"/>
          <w:sz w:val="24"/>
          <w:szCs w:val="24"/>
          <w:lang w:eastAsia="en-GB"/>
        </w:rPr>
        <w:t>Looking at the commitment statements on the role description,</w:t>
      </w:r>
      <w:r w:rsidR="00054F0C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how do you feel about them? </w:t>
      </w:r>
    </w:p>
    <w:p w:rsidR="008C3F0B" w:rsidRDefault="00D424F5" w:rsidP="000A0DB8">
      <w:pPr>
        <w:spacing w:before="200"/>
        <w:ind w:left="567"/>
        <w:rPr>
          <w:rFonts w:ascii="Verdana" w:hAnsi="Verdana"/>
          <w:color w:val="3C3C3B"/>
          <w:sz w:val="24"/>
          <w:szCs w:val="24"/>
          <w:lang w:eastAsia="en-GB"/>
        </w:rPr>
      </w:pPr>
      <w:r>
        <w:rPr>
          <w:rFonts w:ascii="Verdana" w:hAnsi="Verdana"/>
          <w:color w:val="3C3C3B"/>
          <w:sz w:val="24"/>
          <w:szCs w:val="24"/>
          <w:lang w:eastAsia="en-GB"/>
        </w:rPr>
        <w:t>Take this opportunity to tell them more a</w:t>
      </w:r>
      <w:r w:rsidR="006320C8">
        <w:rPr>
          <w:rFonts w:ascii="Verdana" w:hAnsi="Verdana"/>
          <w:color w:val="3C3C3B"/>
          <w:sz w:val="24"/>
          <w:szCs w:val="24"/>
          <w:lang w:eastAsia="en-GB"/>
        </w:rPr>
        <w:t>bout our commitments and values</w:t>
      </w:r>
    </w:p>
    <w:p w:rsidR="00054F0C" w:rsidRPr="00127562" w:rsidRDefault="00054F0C" w:rsidP="006320C8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</w:p>
    <w:p w:rsidR="00054F0C" w:rsidRPr="00127562" w:rsidRDefault="00054F0C" w:rsidP="00054F0C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Positive – </w:t>
      </w:r>
      <w:r>
        <w:rPr>
          <w:rFonts w:ascii="Verdana" w:hAnsi="Verdana"/>
          <w:color w:val="3C3C3B"/>
          <w:sz w:val="24"/>
          <w:szCs w:val="24"/>
          <w:lang w:eastAsia="en-GB"/>
        </w:rPr>
        <w:t xml:space="preserve">is committed to our values as an organisation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54F0C" w:rsidRPr="00D21781" w:rsidTr="00D61EBD">
        <w:tc>
          <w:tcPr>
            <w:tcW w:w="9242" w:type="dxa"/>
          </w:tcPr>
          <w:p w:rsidR="00054F0C" w:rsidRPr="00D21781" w:rsidRDefault="00054F0C" w:rsidP="00D61EBD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054F0C" w:rsidRPr="00D21781" w:rsidRDefault="00054F0C" w:rsidP="00D61EBD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054F0C" w:rsidRPr="00D21781" w:rsidRDefault="00054F0C" w:rsidP="00D61EBD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054F0C" w:rsidRDefault="00054F0C" w:rsidP="00D61EBD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054F0C" w:rsidRPr="00D21781" w:rsidRDefault="00054F0C" w:rsidP="00D61EBD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054F0C" w:rsidRPr="00D21781" w:rsidRDefault="00054F0C" w:rsidP="00D61EBD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6D4359" w:rsidRPr="00D21781" w:rsidRDefault="00D618A2" w:rsidP="00581DAA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>
        <w:rPr>
          <w:rFonts w:ascii="Verdana" w:hAnsi="Verdana"/>
          <w:b/>
          <w:color w:val="3C3C3B"/>
          <w:sz w:val="24"/>
          <w:szCs w:val="24"/>
          <w:lang w:eastAsia="en-GB"/>
        </w:rPr>
        <w:t>Q5</w:t>
      </w:r>
      <w:r w:rsidR="006D4359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. What time </w:t>
      </w:r>
      <w:r w:rsidR="00704E57" w:rsidRPr="00D21781">
        <w:rPr>
          <w:rFonts w:ascii="Verdana" w:hAnsi="Verdana"/>
          <w:b/>
          <w:color w:val="3C3C3B"/>
          <w:sz w:val="24"/>
          <w:szCs w:val="24"/>
          <w:lang w:eastAsia="en-GB"/>
        </w:rPr>
        <w:t>were you thinking you could offer</w:t>
      </w:r>
      <w:r w:rsidR="006D4359" w:rsidRPr="00D21781">
        <w:rPr>
          <w:rFonts w:ascii="Verdana" w:hAnsi="Verdana"/>
          <w:b/>
          <w:color w:val="3C3C3B"/>
          <w:sz w:val="24"/>
          <w:szCs w:val="24"/>
          <w:lang w:eastAsia="en-GB"/>
        </w:rPr>
        <w:t>?</w:t>
      </w:r>
    </w:p>
    <w:p w:rsidR="006D4359" w:rsidRPr="00127562" w:rsidRDefault="006D4359" w:rsidP="006D4359">
      <w:pPr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>Prompt</w:t>
      </w:r>
      <w:r w:rsidR="00096D22">
        <w:rPr>
          <w:rFonts w:ascii="Verdana" w:hAnsi="Verdana"/>
          <w:color w:val="3C3C3B"/>
          <w:sz w:val="24"/>
          <w:szCs w:val="24"/>
          <w:lang w:eastAsia="en-GB"/>
        </w:rPr>
        <w:t xml:space="preserve">: </w:t>
      </w:r>
      <w:r w:rsidR="008E216E">
        <w:rPr>
          <w:rFonts w:ascii="Verdana" w:hAnsi="Verdana"/>
          <w:color w:val="3C3C3B"/>
          <w:sz w:val="24"/>
          <w:szCs w:val="24"/>
          <w:lang w:eastAsia="en-GB"/>
        </w:rPr>
        <w:t>If you take on this role, w</w:t>
      </w:r>
      <w:r w:rsidR="00C323F1"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hat days/times </w:t>
      </w:r>
      <w:r w:rsidR="008E216E">
        <w:rPr>
          <w:rFonts w:ascii="Verdana" w:hAnsi="Verdana"/>
          <w:color w:val="3C3C3B"/>
          <w:sz w:val="24"/>
          <w:szCs w:val="24"/>
          <w:lang w:eastAsia="en-GB"/>
        </w:rPr>
        <w:t>would</w:t>
      </w:r>
      <w:r w:rsidR="00C323F1"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 you</w:t>
      </w:r>
      <w:r w:rsidR="008E216E">
        <w:rPr>
          <w:rFonts w:ascii="Verdana" w:hAnsi="Verdana"/>
          <w:color w:val="3C3C3B"/>
          <w:sz w:val="24"/>
          <w:szCs w:val="24"/>
          <w:lang w:eastAsia="en-GB"/>
        </w:rPr>
        <w:t xml:space="preserve"> be</w:t>
      </w:r>
      <w:r w:rsidR="00C323F1"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 available? </w:t>
      </w: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When </w:t>
      </w:r>
      <w:r w:rsidR="008E216E">
        <w:rPr>
          <w:rFonts w:ascii="Verdana" w:hAnsi="Verdana"/>
          <w:color w:val="3C3C3B"/>
          <w:sz w:val="24"/>
          <w:szCs w:val="24"/>
          <w:lang w:eastAsia="en-GB"/>
        </w:rPr>
        <w:t>could</w:t>
      </w: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 you start?</w:t>
      </w:r>
    </w:p>
    <w:p w:rsidR="00127562" w:rsidRPr="00127562" w:rsidRDefault="00127562" w:rsidP="00127562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127562">
        <w:rPr>
          <w:rFonts w:ascii="Verdana" w:hAnsi="Verdana"/>
          <w:color w:val="3C3C3B"/>
          <w:sz w:val="24"/>
          <w:szCs w:val="24"/>
          <w:lang w:eastAsia="en-GB"/>
        </w:rPr>
        <w:t xml:space="preserve">Success criteria: </w:t>
      </w:r>
    </w:p>
    <w:p w:rsidR="00127562" w:rsidRPr="00D424F5" w:rsidRDefault="00127562" w:rsidP="00D424F5">
      <w:pPr>
        <w:spacing w:before="400"/>
        <w:rPr>
          <w:rFonts w:ascii="Verdana" w:hAnsi="Verdana"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Positive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4359" w:rsidRPr="00D21781" w:rsidTr="00390C8A">
        <w:tc>
          <w:tcPr>
            <w:tcW w:w="9242" w:type="dxa"/>
          </w:tcPr>
          <w:p w:rsidR="006D4359" w:rsidRPr="00D21781" w:rsidRDefault="00D424F5" w:rsidP="00390C8A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6D4359" w:rsidRPr="00D21781" w:rsidRDefault="006D4359" w:rsidP="00390C8A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6D4359" w:rsidRPr="00D21781" w:rsidRDefault="006D4359" w:rsidP="00390C8A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6D4359" w:rsidRDefault="006D4359" w:rsidP="00390C8A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D424F5" w:rsidRPr="00D21781" w:rsidRDefault="00D424F5" w:rsidP="00390C8A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6D4359" w:rsidRPr="00D21781" w:rsidRDefault="006D4359" w:rsidP="00390C8A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581DAA" w:rsidRDefault="00581DAA" w:rsidP="00D424F5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</w:p>
    <w:p w:rsidR="00581DAA" w:rsidRDefault="00581DAA">
      <w:pPr>
        <w:rPr>
          <w:rFonts w:ascii="Verdana" w:hAnsi="Verdana"/>
          <w:b/>
          <w:color w:val="3C3C3B"/>
          <w:sz w:val="24"/>
          <w:szCs w:val="24"/>
          <w:lang w:eastAsia="en-GB"/>
        </w:rPr>
      </w:pPr>
      <w:r>
        <w:rPr>
          <w:rFonts w:ascii="Verdana" w:hAnsi="Verdana"/>
          <w:b/>
          <w:color w:val="3C3C3B"/>
          <w:sz w:val="24"/>
          <w:szCs w:val="24"/>
          <w:lang w:eastAsia="en-GB"/>
        </w:rPr>
        <w:br w:type="page"/>
      </w:r>
    </w:p>
    <w:p w:rsidR="00127562" w:rsidRDefault="00D618A2" w:rsidP="00D424F5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>
        <w:rPr>
          <w:rFonts w:ascii="Verdana" w:hAnsi="Verdana"/>
          <w:b/>
          <w:color w:val="3C3C3B"/>
          <w:sz w:val="24"/>
          <w:szCs w:val="24"/>
          <w:lang w:eastAsia="en-GB"/>
        </w:rPr>
        <w:lastRenderedPageBreak/>
        <w:t>Q6</w:t>
      </w:r>
      <w:r w:rsidR="00135C4C" w:rsidRPr="00D21781">
        <w:rPr>
          <w:rFonts w:ascii="Verdana" w:hAnsi="Verdana"/>
          <w:b/>
          <w:color w:val="3C3C3B"/>
          <w:sz w:val="24"/>
          <w:szCs w:val="24"/>
          <w:lang w:eastAsia="en-GB"/>
        </w:rPr>
        <w:t>. Are you comfortable to take on the tasks outlined in the role description?</w:t>
      </w:r>
      <w:r w:rsidR="00704E57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456"/>
      </w:tblGrid>
      <w:tr w:rsidR="00581DAA" w:rsidRPr="001C5EB4" w:rsidTr="00581DAA">
        <w:tc>
          <w:tcPr>
            <w:tcW w:w="786" w:type="dxa"/>
          </w:tcPr>
          <w:p w:rsidR="00581DAA" w:rsidRPr="001C5EB4" w:rsidRDefault="00581DAA" w:rsidP="006D2C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Cs w:val="24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510731A2" wp14:editId="1C07E62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1270</wp:posOffset>
                  </wp:positionV>
                  <wp:extent cx="438785" cy="43878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guarding-icon0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vAlign w:val="center"/>
          </w:tcPr>
          <w:p w:rsidR="00581DAA" w:rsidRPr="000A0DB8" w:rsidRDefault="00581DAA" w:rsidP="006320C8">
            <w:pPr>
              <w:spacing w:before="200" w:after="120"/>
              <w:ind w:left="62"/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Have a clean copy to write on</w:t>
            </w:r>
          </w:p>
        </w:tc>
      </w:tr>
    </w:tbl>
    <w:p w:rsidR="00135C4C" w:rsidRPr="00D21781" w:rsidRDefault="00135C4C" w:rsidP="00581DAA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00096D22">
        <w:rPr>
          <w:rFonts w:ascii="Verdana" w:hAnsi="Verdana"/>
          <w:color w:val="3C3C3B"/>
          <w:sz w:val="24"/>
          <w:szCs w:val="24"/>
          <w:lang w:eastAsia="en-GB"/>
        </w:rPr>
        <w:t>Prompts</w:t>
      </w:r>
      <w:r w:rsidR="00096D22" w:rsidRPr="00096D22">
        <w:rPr>
          <w:rFonts w:ascii="Verdana" w:hAnsi="Verdana"/>
          <w:color w:val="3C3C3B"/>
          <w:sz w:val="24"/>
          <w:szCs w:val="24"/>
          <w:lang w:eastAsia="en-GB"/>
        </w:rPr>
        <w:t xml:space="preserve">: </w:t>
      </w: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</w:t>
      </w: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What tasks would you find interesting/enjoyable? Are there are any tasks/activities you would not feel comfortable taking on? </w:t>
      </w:r>
    </w:p>
    <w:tbl>
      <w:tblPr>
        <w:tblStyle w:val="TableGrid"/>
        <w:tblpPr w:leftFromText="180" w:rightFromText="180" w:vertAnchor="text" w:horzAnchor="margin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456"/>
      </w:tblGrid>
      <w:tr w:rsidR="008E216E" w:rsidRPr="001C5EB4" w:rsidTr="00D95E69">
        <w:tc>
          <w:tcPr>
            <w:tcW w:w="786" w:type="dxa"/>
          </w:tcPr>
          <w:p w:rsidR="008E216E" w:rsidRPr="001C5EB4" w:rsidRDefault="008E216E" w:rsidP="00D95E69">
            <w:pPr>
              <w:rPr>
                <w:rFonts w:ascii="Verdana" w:hAnsi="Verdana"/>
                <w:sz w:val="24"/>
                <w:szCs w:val="24"/>
              </w:rPr>
            </w:pPr>
            <w:r w:rsidRPr="001C5EB4">
              <w:rPr>
                <w:rFonts w:ascii="Verdana" w:hAnsi="Verdan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D479769" wp14:editId="4E886F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4313</wp:posOffset>
                  </wp:positionV>
                  <wp:extent cx="353695" cy="353695"/>
                  <wp:effectExtent l="0" t="0" r="8255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vAlign w:val="center"/>
          </w:tcPr>
          <w:p w:rsidR="008E216E" w:rsidRPr="008B22A7" w:rsidRDefault="008E216E" w:rsidP="00D618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DE2C03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 xml:space="preserve">See page 4 of our guide </w:t>
            </w:r>
            <w:bookmarkStart w:id="1" w:name="_GoBack"/>
            <w:bookmarkEnd w:id="1"/>
            <w:r w:rsidR="00D618A2">
              <w:fldChar w:fldCharType="begin"/>
            </w:r>
            <w:r w:rsidR="00D618A2">
              <w:instrText xml:space="preserve"> HYPERLINK "https://volunteers.mssociety.org.uk/agreeing-the-role" </w:instrText>
            </w:r>
            <w:r w:rsidR="00D618A2">
              <w:fldChar w:fldCharType="separate"/>
            </w:r>
            <w:r w:rsidRPr="005A3494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t>Agreeing the role</w:t>
            </w:r>
            <w:r w:rsidR="00D618A2">
              <w:rPr>
                <w:rStyle w:val="Hyperlink"/>
                <w:rFonts w:ascii="Verdana" w:hAnsi="Verdana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8E216E" w:rsidRPr="001C5EB4" w:rsidTr="00D95E69">
        <w:tc>
          <w:tcPr>
            <w:tcW w:w="786" w:type="dxa"/>
          </w:tcPr>
          <w:p w:rsidR="008E216E" w:rsidRPr="001C5EB4" w:rsidRDefault="008E216E" w:rsidP="00D95E69">
            <w:pPr>
              <w:rPr>
                <w:rFonts w:ascii="Verdana" w:hAnsi="Verdana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456" w:type="dxa"/>
            <w:vAlign w:val="center"/>
          </w:tcPr>
          <w:p w:rsidR="008E216E" w:rsidRDefault="008E216E" w:rsidP="00D95E69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C4C" w:rsidRPr="00D21781" w:rsidTr="00DE3480">
        <w:tc>
          <w:tcPr>
            <w:tcW w:w="9242" w:type="dxa"/>
          </w:tcPr>
          <w:p w:rsidR="00135C4C" w:rsidRPr="00D21781" w:rsidRDefault="006D4359" w:rsidP="00DE3480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D424F5" w:rsidRPr="00D21781" w:rsidRDefault="00D424F5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6C560B" w:rsidRPr="00D21781" w:rsidRDefault="006C560B" w:rsidP="00D424F5">
      <w:pPr>
        <w:spacing w:before="200"/>
        <w:rPr>
          <w:rFonts w:ascii="Verdana" w:hAnsi="Verdana"/>
          <w:b/>
          <w:color w:val="3C3C3B"/>
          <w:sz w:val="24"/>
          <w:szCs w:val="24"/>
          <w:lang w:eastAsia="en-GB"/>
        </w:rPr>
      </w:pP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If </w:t>
      </w:r>
      <w:r w:rsidR="008E216E">
        <w:rPr>
          <w:rFonts w:ascii="Verdana" w:hAnsi="Verdana"/>
          <w:b/>
          <w:color w:val="3C3C3B"/>
          <w:sz w:val="24"/>
          <w:szCs w:val="24"/>
          <w:lang w:eastAsia="en-GB"/>
        </w:rPr>
        <w:t>you’ve agreed the volunteer would take on the role</w:t>
      </w:r>
      <w:r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: </w:t>
      </w:r>
    </w:p>
    <w:p w:rsidR="000A0DB8" w:rsidRDefault="00D618A2" w:rsidP="006C560B">
      <w:pPr>
        <w:rPr>
          <w:rFonts w:ascii="Verdana" w:hAnsi="Verdana"/>
          <w:color w:val="3C3C3B"/>
          <w:sz w:val="24"/>
          <w:szCs w:val="24"/>
          <w:lang w:eastAsia="en-GB"/>
        </w:rPr>
      </w:pPr>
      <w:r>
        <w:rPr>
          <w:rFonts w:ascii="Verdana" w:hAnsi="Verdana"/>
          <w:b/>
          <w:color w:val="3C3C3B"/>
          <w:sz w:val="24"/>
          <w:szCs w:val="24"/>
          <w:lang w:eastAsia="en-GB"/>
        </w:rPr>
        <w:t>Q7</w:t>
      </w:r>
      <w:r w:rsidR="006C560B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. When might you be able to complete welcome and induction activities?   </w:t>
      </w:r>
      <w:r w:rsidR="00D424F5">
        <w:rPr>
          <w:rFonts w:ascii="Verdana" w:hAnsi="Verdana"/>
          <w:color w:val="3C3C3B"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456"/>
      </w:tblGrid>
      <w:tr w:rsidR="000A0DB8" w:rsidRPr="001C5EB4" w:rsidTr="00581DAA">
        <w:tc>
          <w:tcPr>
            <w:tcW w:w="786" w:type="dxa"/>
          </w:tcPr>
          <w:p w:rsidR="000A0DB8" w:rsidRPr="001C5EB4" w:rsidRDefault="000A0DB8" w:rsidP="006D2C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Cs w:val="24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39192002" wp14:editId="13EDB45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1270</wp:posOffset>
                  </wp:positionV>
                  <wp:extent cx="438785" cy="43878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guarding-icon0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vAlign w:val="center"/>
          </w:tcPr>
          <w:p w:rsidR="000A0DB8" w:rsidRPr="000A0DB8" w:rsidRDefault="000A0DB8" w:rsidP="006320C8">
            <w:pPr>
              <w:spacing w:before="200" w:after="120"/>
              <w:ind w:left="62"/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Have a copy to refer to/give to the volunteer</w:t>
            </w:r>
          </w:p>
        </w:tc>
      </w:tr>
    </w:tbl>
    <w:p w:rsidR="006C560B" w:rsidRPr="00D21781" w:rsidRDefault="006C560B" w:rsidP="00581DAA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00D424F5">
        <w:rPr>
          <w:rFonts w:ascii="Verdana" w:hAnsi="Verdana"/>
          <w:color w:val="3C3C3B"/>
          <w:sz w:val="24"/>
          <w:szCs w:val="24"/>
          <w:lang w:eastAsia="en-GB"/>
        </w:rPr>
        <w:t>Prompts</w:t>
      </w:r>
      <w:r w:rsidR="00096D22" w:rsidRPr="00096D22">
        <w:rPr>
          <w:rFonts w:ascii="Verdana" w:hAnsi="Verdana"/>
          <w:color w:val="3C3C3B"/>
          <w:sz w:val="24"/>
          <w:szCs w:val="24"/>
          <w:lang w:eastAsia="en-GB"/>
        </w:rPr>
        <w:t>:</w:t>
      </w:r>
      <w:r w:rsidRPr="00096D22">
        <w:rPr>
          <w:rFonts w:ascii="Verdana" w:hAnsi="Verdana"/>
          <w:color w:val="3C3C3B"/>
          <w:sz w:val="24"/>
          <w:szCs w:val="24"/>
          <w:lang w:eastAsia="en-GB"/>
        </w:rPr>
        <w:t xml:space="preserve"> which</w:t>
      </w:r>
      <w:r w:rsidRPr="00D21781">
        <w:rPr>
          <w:rFonts w:ascii="Verdana" w:hAnsi="Verdana"/>
          <w:color w:val="3C3C3B"/>
          <w:sz w:val="24"/>
          <w:szCs w:val="24"/>
          <w:lang w:eastAsia="en-GB"/>
        </w:rPr>
        <w:t xml:space="preserve"> of these activities do you feel would be the most useful? </w:t>
      </w:r>
    </w:p>
    <w:tbl>
      <w:tblPr>
        <w:tblStyle w:val="TableGrid"/>
        <w:tblpPr w:leftFromText="180" w:rightFromText="180" w:vertAnchor="text" w:horzAnchor="margin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456"/>
      </w:tblGrid>
      <w:tr w:rsidR="008E216E" w:rsidRPr="001C5EB4" w:rsidTr="00D95E69">
        <w:tc>
          <w:tcPr>
            <w:tcW w:w="786" w:type="dxa"/>
          </w:tcPr>
          <w:p w:rsidR="008E216E" w:rsidRPr="001C5EB4" w:rsidRDefault="008E216E" w:rsidP="00D95E69">
            <w:pPr>
              <w:rPr>
                <w:rFonts w:ascii="Verdana" w:hAnsi="Verdana"/>
                <w:sz w:val="24"/>
                <w:szCs w:val="24"/>
              </w:rPr>
            </w:pPr>
            <w:r w:rsidRPr="001C5EB4">
              <w:rPr>
                <w:rFonts w:ascii="Verdana" w:hAnsi="Verdan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25A0049" wp14:editId="11C9B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4313</wp:posOffset>
                  </wp:positionV>
                  <wp:extent cx="353695" cy="353695"/>
                  <wp:effectExtent l="0" t="0" r="8255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vAlign w:val="center"/>
          </w:tcPr>
          <w:p w:rsidR="008E216E" w:rsidRPr="008B22A7" w:rsidRDefault="008E216E" w:rsidP="008E216E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581DAA"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See our guide on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hyperlink r:id="rId12" w:history="1">
              <w:r w:rsidRPr="005A3494">
                <w:rPr>
                  <w:rStyle w:val="Hyperlink"/>
                  <w:rFonts w:ascii="Verdana" w:hAnsi="Verdana"/>
                  <w:sz w:val="24"/>
                  <w:szCs w:val="24"/>
                  <w:lang w:eastAsia="en-GB"/>
                </w:rPr>
                <w:t>Welcoming and inducting volunteers</w:t>
              </w:r>
            </w:hyperlink>
          </w:p>
        </w:tc>
      </w:tr>
      <w:tr w:rsidR="008E216E" w:rsidRPr="001C5EB4" w:rsidTr="00D95E69">
        <w:tc>
          <w:tcPr>
            <w:tcW w:w="786" w:type="dxa"/>
          </w:tcPr>
          <w:p w:rsidR="008E216E" w:rsidRPr="001C5EB4" w:rsidRDefault="008E216E" w:rsidP="00D95E69">
            <w:pPr>
              <w:rPr>
                <w:rFonts w:ascii="Verdana" w:hAnsi="Verdana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456" w:type="dxa"/>
            <w:vAlign w:val="center"/>
          </w:tcPr>
          <w:p w:rsidR="008E216E" w:rsidRDefault="008E216E" w:rsidP="00D95E69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560B" w:rsidRPr="00D21781" w:rsidTr="003314E8">
        <w:tc>
          <w:tcPr>
            <w:tcW w:w="9242" w:type="dxa"/>
          </w:tcPr>
          <w:p w:rsidR="006C560B" w:rsidRPr="00D21781" w:rsidRDefault="006C560B" w:rsidP="003314E8">
            <w:pPr>
              <w:spacing w:after="200" w:line="276" w:lineRule="auto"/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</w:pPr>
            <w:r w:rsidRPr="00D21781">
              <w:rPr>
                <w:rFonts w:ascii="Verdana" w:hAnsi="Verdana"/>
                <w:i/>
                <w:color w:val="3C3C3B"/>
                <w:sz w:val="24"/>
                <w:szCs w:val="24"/>
                <w:lang w:eastAsia="en-GB"/>
              </w:rPr>
              <w:t>Answer:</w:t>
            </w:r>
          </w:p>
          <w:p w:rsidR="006C560B" w:rsidRDefault="006C560B" w:rsidP="003314E8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AE0192" w:rsidRPr="00D21781" w:rsidRDefault="00AE0192" w:rsidP="003314E8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6C560B" w:rsidRPr="00D21781" w:rsidRDefault="006C560B" w:rsidP="003314E8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6C560B" w:rsidRPr="00D21781" w:rsidRDefault="006C560B" w:rsidP="003314E8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D424F5" w:rsidRDefault="00AE0192" w:rsidP="00AE0192">
      <w:pPr>
        <w:rPr>
          <w:rFonts w:ascii="Verdana" w:hAnsi="Verdana"/>
          <w:b/>
          <w:color w:val="3C3C3B"/>
          <w:sz w:val="24"/>
          <w:szCs w:val="24"/>
          <w:lang w:eastAsia="en-GB"/>
        </w:rPr>
      </w:pPr>
      <w:r>
        <w:rPr>
          <w:rFonts w:ascii="Verdana" w:hAnsi="Verdana"/>
          <w:b/>
          <w:color w:val="3C3C3B"/>
          <w:sz w:val="24"/>
          <w:szCs w:val="24"/>
          <w:lang w:eastAsia="en-GB"/>
        </w:rPr>
        <w:br w:type="page"/>
      </w:r>
      <w:r w:rsidR="00135C4C" w:rsidRPr="00D21781">
        <w:rPr>
          <w:rFonts w:ascii="Verdana" w:hAnsi="Verdana"/>
          <w:b/>
          <w:color w:val="3C3C3B"/>
          <w:sz w:val="24"/>
          <w:szCs w:val="24"/>
          <w:lang w:eastAsia="en-GB"/>
        </w:rPr>
        <w:lastRenderedPageBreak/>
        <w:t>Q</w:t>
      </w:r>
      <w:r w:rsidR="00D618A2">
        <w:rPr>
          <w:rFonts w:ascii="Verdana" w:hAnsi="Verdana"/>
          <w:b/>
          <w:color w:val="3C3C3B"/>
          <w:sz w:val="24"/>
          <w:szCs w:val="24"/>
          <w:lang w:eastAsia="en-GB"/>
        </w:rPr>
        <w:t>8</w:t>
      </w:r>
      <w:r w:rsidR="00135C4C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. </w:t>
      </w:r>
      <w:r w:rsidR="006C560B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What final questions do you have? </w:t>
      </w:r>
    </w:p>
    <w:p w:rsidR="00135C4C" w:rsidRPr="00D21781" w:rsidRDefault="00135C4C" w:rsidP="00D424F5">
      <w:pPr>
        <w:spacing w:before="200"/>
        <w:rPr>
          <w:rFonts w:ascii="Verdana" w:hAnsi="Verdana"/>
          <w:color w:val="3C3C3B"/>
          <w:sz w:val="24"/>
          <w:szCs w:val="24"/>
          <w:lang w:eastAsia="en-GB"/>
        </w:rPr>
      </w:pPr>
      <w:r w:rsidRPr="00F91823">
        <w:rPr>
          <w:rFonts w:ascii="Verdana" w:hAnsi="Verdana"/>
          <w:color w:val="3C3C3B"/>
          <w:sz w:val="24"/>
          <w:szCs w:val="24"/>
          <w:lang w:eastAsia="en-GB"/>
        </w:rPr>
        <w:t>Prompt</w:t>
      </w:r>
      <w:r w:rsidR="00096D22">
        <w:rPr>
          <w:rFonts w:ascii="Verdana" w:hAnsi="Verdana"/>
          <w:color w:val="3C3C3B"/>
          <w:sz w:val="24"/>
          <w:szCs w:val="24"/>
          <w:lang w:eastAsia="en-GB"/>
        </w:rPr>
        <w:t>: W</w:t>
      </w:r>
      <w:r w:rsidR="006C560B" w:rsidRPr="00F91823">
        <w:rPr>
          <w:rFonts w:ascii="Verdana" w:hAnsi="Verdana"/>
          <w:color w:val="3C3C3B"/>
          <w:sz w:val="24"/>
          <w:szCs w:val="24"/>
          <w:lang w:eastAsia="en-GB"/>
        </w:rPr>
        <w:t>ould you like to know about the people you’ll be volunteering with?</w:t>
      </w:r>
      <w:r w:rsidR="006C560B" w:rsidRPr="00D21781">
        <w:rPr>
          <w:rFonts w:ascii="Verdana" w:hAnsi="Verdana"/>
          <w:b/>
          <w:color w:val="3C3C3B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C4C" w:rsidRPr="00D21781" w:rsidTr="00DE3480">
        <w:tc>
          <w:tcPr>
            <w:tcW w:w="9242" w:type="dxa"/>
          </w:tcPr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  <w:p w:rsidR="00135C4C" w:rsidRPr="00D21781" w:rsidRDefault="00135C4C" w:rsidP="00DE3480">
            <w:pPr>
              <w:spacing w:after="200" w:line="276" w:lineRule="auto"/>
              <w:rPr>
                <w:rFonts w:ascii="Verdana" w:hAnsi="Verdana"/>
                <w:color w:val="3C3C3B"/>
                <w:szCs w:val="24"/>
                <w:lang w:eastAsia="en-GB"/>
              </w:rPr>
            </w:pPr>
          </w:p>
        </w:tc>
      </w:tr>
    </w:tbl>
    <w:p w:rsidR="006320C8" w:rsidRDefault="006320C8" w:rsidP="00135C4C">
      <w:pPr>
        <w:rPr>
          <w:rFonts w:ascii="Verdana" w:hAnsi="Verdana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456"/>
      </w:tblGrid>
      <w:tr w:rsidR="006320C8" w:rsidRPr="001C5EB4" w:rsidTr="006320C8">
        <w:tc>
          <w:tcPr>
            <w:tcW w:w="786" w:type="dxa"/>
          </w:tcPr>
          <w:p w:rsidR="006320C8" w:rsidRPr="001C5EB4" w:rsidRDefault="006320C8" w:rsidP="006320C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7D464A2D" wp14:editId="0C98979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-4445</wp:posOffset>
                  </wp:positionV>
                  <wp:extent cx="438785" cy="438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guarding-icon0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vAlign w:val="center"/>
          </w:tcPr>
          <w:p w:rsidR="006320C8" w:rsidRDefault="006320C8" w:rsidP="006320C8">
            <w:pPr>
              <w:ind w:left="65"/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</w:pPr>
          </w:p>
          <w:p w:rsidR="006320C8" w:rsidRPr="000A0DB8" w:rsidRDefault="006320C8" w:rsidP="006320C8">
            <w:pPr>
              <w:spacing w:after="120"/>
              <w:ind w:left="62"/>
              <w:rPr>
                <w:rFonts w:ascii="Verdana" w:hAnsi="Verdana"/>
                <w:b/>
                <w:color w:val="3C3C3B"/>
                <w:sz w:val="24"/>
                <w:szCs w:val="24"/>
                <w:lang w:eastAsia="en-GB"/>
              </w:rPr>
            </w:pPr>
            <w:r>
              <w:rPr>
                <w:rFonts w:ascii="Verdana" w:hAnsi="Verdana"/>
                <w:color w:val="3C3C3B"/>
                <w:sz w:val="24"/>
                <w:szCs w:val="24"/>
                <w:lang w:eastAsia="en-GB"/>
              </w:rPr>
              <w:t>Remember to leave time to sum up the next steps</w:t>
            </w:r>
          </w:p>
        </w:tc>
      </w:tr>
    </w:tbl>
    <w:p w:rsidR="00135C4C" w:rsidRPr="00A65D40" w:rsidRDefault="00135C4C" w:rsidP="00135C4C">
      <w:pPr>
        <w:rPr>
          <w:rFonts w:ascii="Verdana" w:hAnsi="Verdana"/>
          <w:szCs w:val="24"/>
          <w:lang w:eastAsia="en-GB"/>
        </w:rPr>
      </w:pPr>
    </w:p>
    <w:p w:rsidR="00135C4C" w:rsidRPr="00A65D40" w:rsidRDefault="00135C4C" w:rsidP="00135C4C">
      <w:pPr>
        <w:rPr>
          <w:rFonts w:ascii="Verdana" w:hAnsi="Verdana"/>
          <w:szCs w:val="24"/>
          <w:lang w:eastAsia="en-GB"/>
        </w:rPr>
      </w:pPr>
      <w:r w:rsidRPr="00A65D40">
        <w:rPr>
          <w:rFonts w:ascii="Verdana" w:hAnsi="Verdana"/>
          <w:color w:val="E35205"/>
          <w:szCs w:val="24"/>
          <w:lang w:eastAsia="en-GB"/>
        </w:rPr>
        <w:t xml:space="preserve">Was this useful? We’d love to hear from you. Please email us your comments at </w:t>
      </w:r>
      <w:hyperlink r:id="rId13" w:history="1">
        <w:r w:rsidRPr="00A65D40">
          <w:rPr>
            <w:rStyle w:val="Hyperlink"/>
            <w:rFonts w:ascii="Verdana" w:hAnsi="Verdana"/>
            <w:szCs w:val="24"/>
            <w:lang w:eastAsia="en-GB"/>
          </w:rPr>
          <w:t>volunteering@mssociety.org.uk</w:t>
        </w:r>
      </w:hyperlink>
      <w:r w:rsidRPr="00A65D40">
        <w:rPr>
          <w:rFonts w:ascii="Verdana" w:hAnsi="Verdana"/>
          <w:szCs w:val="24"/>
          <w:lang w:eastAsia="en-GB"/>
        </w:rPr>
        <w:t xml:space="preserve"> </w:t>
      </w:r>
    </w:p>
    <w:tbl>
      <w:tblPr>
        <w:tblStyle w:val="TableGrid21"/>
        <w:tblW w:w="47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7"/>
        <w:gridCol w:w="5671"/>
      </w:tblGrid>
      <w:tr w:rsidR="00D21781" w:rsidRPr="00D21781" w:rsidTr="00DE3480">
        <w:trPr>
          <w:trHeight w:val="345"/>
          <w:jc w:val="center"/>
        </w:trPr>
        <w:tc>
          <w:tcPr>
            <w:tcW w:w="5000" w:type="pct"/>
            <w:gridSpan w:val="2"/>
            <w:vAlign w:val="center"/>
          </w:tcPr>
          <w:p w:rsidR="00135C4C" w:rsidRPr="00A65D40" w:rsidRDefault="00FD493F" w:rsidP="00DE3480">
            <w:pPr>
              <w:rPr>
                <w:rFonts w:ascii="Verdana" w:hAnsi="Verdana"/>
                <w:b/>
                <w:color w:val="808080" w:themeColor="background1" w:themeShade="80"/>
              </w:rPr>
            </w:pPr>
            <w:r>
              <w:rPr>
                <w:rFonts w:ascii="Verdana" w:hAnsi="Verdana"/>
                <w:b/>
                <w:color w:val="808080" w:themeColor="background1" w:themeShade="80"/>
              </w:rPr>
              <w:t>Meeting questions template</w:t>
            </w:r>
          </w:p>
        </w:tc>
      </w:tr>
      <w:tr w:rsidR="00D21781" w:rsidRPr="00D21781" w:rsidTr="00DE3480">
        <w:trPr>
          <w:trHeight w:val="282"/>
          <w:jc w:val="center"/>
        </w:trPr>
        <w:tc>
          <w:tcPr>
            <w:tcW w:w="1770" w:type="pct"/>
            <w:vAlign w:val="center"/>
          </w:tcPr>
          <w:p w:rsidR="00135C4C" w:rsidRPr="00A65D40" w:rsidRDefault="00135C4C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Content Owner:</w:t>
            </w:r>
          </w:p>
        </w:tc>
        <w:tc>
          <w:tcPr>
            <w:tcW w:w="3230" w:type="pct"/>
            <w:vAlign w:val="center"/>
          </w:tcPr>
          <w:p w:rsidR="00135C4C" w:rsidRPr="00A65D40" w:rsidRDefault="00135C4C" w:rsidP="00DE3480">
            <w:pPr>
              <w:rPr>
                <w:rFonts w:ascii="Verdana" w:hAnsi="Verdana" w:cs="Arial"/>
                <w:color w:val="3C3C3B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Head of Volunteering</w:t>
            </w:r>
          </w:p>
        </w:tc>
      </w:tr>
      <w:tr w:rsidR="00D21781" w:rsidRPr="00D21781" w:rsidTr="00B659A6">
        <w:trPr>
          <w:trHeight w:val="282"/>
          <w:jc w:val="center"/>
        </w:trPr>
        <w:tc>
          <w:tcPr>
            <w:tcW w:w="1770" w:type="pct"/>
            <w:vAlign w:val="center"/>
          </w:tcPr>
          <w:p w:rsidR="00DD1008" w:rsidRPr="00A65D40" w:rsidRDefault="00DD1008" w:rsidP="00B659A6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Editor</w:t>
            </w:r>
          </w:p>
        </w:tc>
        <w:tc>
          <w:tcPr>
            <w:tcW w:w="3230" w:type="pct"/>
            <w:vAlign w:val="center"/>
          </w:tcPr>
          <w:p w:rsidR="00DD1008" w:rsidRPr="00A65D40" w:rsidRDefault="00DD1008" w:rsidP="00B659A6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Volunteer Learning and Development Manager</w:t>
            </w:r>
          </w:p>
        </w:tc>
      </w:tr>
      <w:tr w:rsidR="00D21781" w:rsidRPr="00D21781" w:rsidTr="00DE3480">
        <w:trPr>
          <w:trHeight w:val="282"/>
          <w:jc w:val="center"/>
        </w:trPr>
        <w:tc>
          <w:tcPr>
            <w:tcW w:w="1770" w:type="pct"/>
            <w:vAlign w:val="center"/>
          </w:tcPr>
          <w:p w:rsidR="00DD1008" w:rsidRPr="00A65D40" w:rsidRDefault="00DD1008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Author</w:t>
            </w:r>
          </w:p>
        </w:tc>
        <w:tc>
          <w:tcPr>
            <w:tcW w:w="3230" w:type="pct"/>
            <w:vAlign w:val="center"/>
          </w:tcPr>
          <w:p w:rsidR="00DD1008" w:rsidRPr="00A65D40" w:rsidRDefault="00DD1008" w:rsidP="00DD1008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Volunteer Learning and Development Officer</w:t>
            </w:r>
          </w:p>
        </w:tc>
      </w:tr>
      <w:tr w:rsidR="00D21781" w:rsidRPr="00D21781" w:rsidTr="00DE3480">
        <w:trPr>
          <w:trHeight w:val="282"/>
          <w:jc w:val="center"/>
        </w:trPr>
        <w:tc>
          <w:tcPr>
            <w:tcW w:w="1770" w:type="pct"/>
            <w:vAlign w:val="center"/>
          </w:tcPr>
          <w:p w:rsidR="00135C4C" w:rsidRPr="00A65D40" w:rsidRDefault="00135C4C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Signed off:</w:t>
            </w:r>
          </w:p>
        </w:tc>
        <w:tc>
          <w:tcPr>
            <w:tcW w:w="3230" w:type="pct"/>
            <w:vAlign w:val="center"/>
          </w:tcPr>
          <w:p w:rsidR="00135C4C" w:rsidRPr="00A65D40" w:rsidRDefault="00DD1008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September</w:t>
            </w:r>
            <w:r w:rsidR="00135C4C" w:rsidRPr="00A65D40">
              <w:rPr>
                <w:rFonts w:ascii="Verdana" w:hAnsi="Verdana" w:cs="Arial"/>
                <w:color w:val="808080" w:themeColor="background1" w:themeShade="80"/>
              </w:rPr>
              <w:t xml:space="preserve"> 2017</w:t>
            </w:r>
          </w:p>
        </w:tc>
      </w:tr>
      <w:tr w:rsidR="00D21781" w:rsidRPr="00D21781" w:rsidTr="00DE3480">
        <w:trPr>
          <w:trHeight w:val="282"/>
          <w:jc w:val="center"/>
        </w:trPr>
        <w:tc>
          <w:tcPr>
            <w:tcW w:w="1770" w:type="pct"/>
            <w:vAlign w:val="center"/>
          </w:tcPr>
          <w:p w:rsidR="00135C4C" w:rsidRPr="00A65D40" w:rsidRDefault="00135C4C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Review date:</w:t>
            </w:r>
          </w:p>
        </w:tc>
        <w:tc>
          <w:tcPr>
            <w:tcW w:w="3230" w:type="pct"/>
            <w:vAlign w:val="center"/>
          </w:tcPr>
          <w:p w:rsidR="00135C4C" w:rsidRPr="00A65D40" w:rsidRDefault="00DD1008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September</w:t>
            </w:r>
            <w:r w:rsidR="00135C4C" w:rsidRPr="00A65D40">
              <w:rPr>
                <w:rFonts w:ascii="Verdana" w:hAnsi="Verdana" w:cs="Arial"/>
                <w:color w:val="808080" w:themeColor="background1" w:themeShade="80"/>
              </w:rPr>
              <w:t xml:space="preserve"> 2018</w:t>
            </w:r>
          </w:p>
        </w:tc>
      </w:tr>
      <w:tr w:rsidR="00135C4C" w:rsidRPr="00D21781" w:rsidTr="00DE3480">
        <w:trPr>
          <w:trHeight w:val="565"/>
          <w:jc w:val="center"/>
        </w:trPr>
        <w:tc>
          <w:tcPr>
            <w:tcW w:w="5000" w:type="pct"/>
            <w:gridSpan w:val="2"/>
            <w:vAlign w:val="center"/>
          </w:tcPr>
          <w:p w:rsidR="00135C4C" w:rsidRPr="00A65D40" w:rsidRDefault="00135C4C" w:rsidP="00DE3480">
            <w:pPr>
              <w:rPr>
                <w:rFonts w:ascii="Verdana" w:hAnsi="Verdana" w:cs="Arial"/>
                <w:b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b/>
                <w:color w:val="808080" w:themeColor="background1" w:themeShade="80"/>
              </w:rPr>
              <w:t xml:space="preserve">Multiple Sclerosis Society </w:t>
            </w:r>
            <w:r w:rsidRPr="00A65D40">
              <w:rPr>
                <w:rFonts w:ascii="Verdana" w:hAnsi="Verdana" w:cs="Arial"/>
                <w:color w:val="808080" w:themeColor="background1" w:themeShade="80"/>
              </w:rPr>
              <w:t>Registered charity numbers 1139257/SCO41990.</w:t>
            </w:r>
          </w:p>
          <w:p w:rsidR="00135C4C" w:rsidRPr="00A65D40" w:rsidRDefault="00135C4C" w:rsidP="00DE3480">
            <w:pPr>
              <w:rPr>
                <w:rFonts w:ascii="Verdana" w:hAnsi="Verdana" w:cs="Arial"/>
                <w:color w:val="808080" w:themeColor="background1" w:themeShade="80"/>
              </w:rPr>
            </w:pPr>
            <w:r w:rsidRPr="00A65D40">
              <w:rPr>
                <w:rFonts w:ascii="Verdana" w:hAnsi="Verdana" w:cs="Arial"/>
                <w:color w:val="808080" w:themeColor="background1" w:themeShade="80"/>
              </w:rPr>
              <w:t>Registered as a limited company in England and Wales 07451571.</w:t>
            </w:r>
          </w:p>
        </w:tc>
      </w:tr>
    </w:tbl>
    <w:p w:rsidR="004D3F09" w:rsidRPr="00A65D40" w:rsidRDefault="004D3F09" w:rsidP="008404CA">
      <w:pPr>
        <w:rPr>
          <w:rFonts w:ascii="Verdana" w:hAnsi="Verdana"/>
          <w:szCs w:val="24"/>
          <w:lang w:eastAsia="en-GB"/>
        </w:rPr>
      </w:pPr>
    </w:p>
    <w:sectPr w:rsidR="004D3F09" w:rsidRPr="00A65D40" w:rsidSect="007A0117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F4" w:rsidRDefault="00831429">
      <w:pPr>
        <w:spacing w:after="0" w:line="240" w:lineRule="auto"/>
      </w:pPr>
      <w:r>
        <w:separator/>
      </w:r>
    </w:p>
  </w:endnote>
  <w:endnote w:type="continuationSeparator" w:id="0">
    <w:p w:rsidR="00ED4FF4" w:rsidRDefault="00831429">
      <w:pPr>
        <w:spacing w:after="0" w:line="240" w:lineRule="auto"/>
      </w:pPr>
      <w:r>
        <w:continuationSeparator/>
      </w:r>
    </w:p>
  </w:endnote>
  <w:endnote w:type="continuationNotice" w:id="1">
    <w:p w:rsidR="00DC0875" w:rsidRDefault="00DC0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481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D97" w:rsidRDefault="00895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8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1D97" w:rsidRDefault="00D61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F4" w:rsidRDefault="00831429">
      <w:pPr>
        <w:spacing w:after="0" w:line="240" w:lineRule="auto"/>
      </w:pPr>
      <w:r>
        <w:separator/>
      </w:r>
    </w:p>
  </w:footnote>
  <w:footnote w:type="continuationSeparator" w:id="0">
    <w:p w:rsidR="00ED4FF4" w:rsidRDefault="00831429">
      <w:pPr>
        <w:spacing w:after="0" w:line="240" w:lineRule="auto"/>
      </w:pPr>
      <w:r>
        <w:continuationSeparator/>
      </w:r>
    </w:p>
  </w:footnote>
  <w:footnote w:type="continuationNotice" w:id="1">
    <w:p w:rsidR="00DC0875" w:rsidRDefault="00DC0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10" w:rsidRDefault="00F91823" w:rsidP="00EB0D67">
    <w:pPr>
      <w:pStyle w:val="Header"/>
      <w:tabs>
        <w:tab w:val="clear" w:pos="4513"/>
        <w:tab w:val="center" w:pos="7938"/>
      </w:tabs>
    </w:pPr>
    <w:r>
      <w:t xml:space="preserve">Meeting </w:t>
    </w:r>
    <w:r w:rsidR="00135C4C">
      <w:t>questions</w:t>
    </w:r>
    <w:r w:rsidR="00FD493F">
      <w:t xml:space="preserve"> template</w:t>
    </w:r>
    <w:r w:rsidR="003C6310">
      <w:tab/>
    </w:r>
    <w:r w:rsidR="007419D8">
      <w:t>September</w:t>
    </w:r>
    <w:r w:rsidR="003C6310">
      <w:t xml:space="preserve"> 201</w:t>
    </w:r>
    <w:r w:rsidR="00EB0D67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6D8"/>
    <w:multiLevelType w:val="hybridMultilevel"/>
    <w:tmpl w:val="67D6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68E3"/>
    <w:multiLevelType w:val="hybridMultilevel"/>
    <w:tmpl w:val="9A10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74E4C"/>
    <w:multiLevelType w:val="hybridMultilevel"/>
    <w:tmpl w:val="F5A0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F0B68"/>
    <w:multiLevelType w:val="hybridMultilevel"/>
    <w:tmpl w:val="8AB0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E6DC0"/>
    <w:multiLevelType w:val="hybridMultilevel"/>
    <w:tmpl w:val="3988879A"/>
    <w:lvl w:ilvl="0" w:tplc="6E9E13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12766"/>
    <w:multiLevelType w:val="multilevel"/>
    <w:tmpl w:val="54525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6">
    <w:nsid w:val="330E5359"/>
    <w:multiLevelType w:val="hybridMultilevel"/>
    <w:tmpl w:val="A240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E155D"/>
    <w:multiLevelType w:val="hybridMultilevel"/>
    <w:tmpl w:val="6A1AFEA0"/>
    <w:lvl w:ilvl="0" w:tplc="6E9E13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44B23"/>
    <w:multiLevelType w:val="hybridMultilevel"/>
    <w:tmpl w:val="9B9C39A0"/>
    <w:lvl w:ilvl="0" w:tplc="6E9E13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A6371"/>
    <w:multiLevelType w:val="hybridMultilevel"/>
    <w:tmpl w:val="57D03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E3551"/>
    <w:multiLevelType w:val="hybridMultilevel"/>
    <w:tmpl w:val="5BFE9AC8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>
    <w:nsid w:val="4FDE3430"/>
    <w:multiLevelType w:val="hybridMultilevel"/>
    <w:tmpl w:val="CB587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494A91"/>
    <w:multiLevelType w:val="hybridMultilevel"/>
    <w:tmpl w:val="E708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61C4A"/>
    <w:multiLevelType w:val="hybridMultilevel"/>
    <w:tmpl w:val="5DB4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B142D"/>
    <w:multiLevelType w:val="hybridMultilevel"/>
    <w:tmpl w:val="729C4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32AF4"/>
    <w:multiLevelType w:val="hybridMultilevel"/>
    <w:tmpl w:val="A860F31A"/>
    <w:lvl w:ilvl="0" w:tplc="76F049F4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B4E61"/>
    <w:multiLevelType w:val="hybridMultilevel"/>
    <w:tmpl w:val="6C4871C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4"/>
  </w:num>
  <w:num w:numId="7">
    <w:abstractNumId w:val="11"/>
  </w:num>
  <w:num w:numId="8">
    <w:abstractNumId w:val="5"/>
  </w:num>
  <w:num w:numId="9">
    <w:abstractNumId w:val="16"/>
  </w:num>
  <w:num w:numId="10">
    <w:abstractNumId w:val="1"/>
  </w:num>
  <w:num w:numId="11">
    <w:abstractNumId w:val="12"/>
  </w:num>
  <w:num w:numId="12">
    <w:abstractNumId w:val="0"/>
  </w:num>
  <w:num w:numId="13">
    <w:abstractNumId w:val="15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09"/>
    <w:rsid w:val="00010270"/>
    <w:rsid w:val="000212FD"/>
    <w:rsid w:val="000312A9"/>
    <w:rsid w:val="00037366"/>
    <w:rsid w:val="00054F0C"/>
    <w:rsid w:val="000851CD"/>
    <w:rsid w:val="00096D22"/>
    <w:rsid w:val="000A0DB8"/>
    <w:rsid w:val="000C0D5B"/>
    <w:rsid w:val="00110EF7"/>
    <w:rsid w:val="00121996"/>
    <w:rsid w:val="00127562"/>
    <w:rsid w:val="00130C34"/>
    <w:rsid w:val="00135C4C"/>
    <w:rsid w:val="00142FAE"/>
    <w:rsid w:val="00174860"/>
    <w:rsid w:val="00176FD4"/>
    <w:rsid w:val="00190F90"/>
    <w:rsid w:val="001C3B06"/>
    <w:rsid w:val="001C4476"/>
    <w:rsid w:val="001F2E2D"/>
    <w:rsid w:val="001F7C52"/>
    <w:rsid w:val="00212B9E"/>
    <w:rsid w:val="00215E45"/>
    <w:rsid w:val="0022786C"/>
    <w:rsid w:val="00241D7F"/>
    <w:rsid w:val="00255E2F"/>
    <w:rsid w:val="002621CA"/>
    <w:rsid w:val="00266C2B"/>
    <w:rsid w:val="00287405"/>
    <w:rsid w:val="002C412A"/>
    <w:rsid w:val="0033613C"/>
    <w:rsid w:val="0035798F"/>
    <w:rsid w:val="00386736"/>
    <w:rsid w:val="003A57D1"/>
    <w:rsid w:val="003B40FB"/>
    <w:rsid w:val="003C6310"/>
    <w:rsid w:val="003E1B1C"/>
    <w:rsid w:val="004069B7"/>
    <w:rsid w:val="00416AD0"/>
    <w:rsid w:val="0044587B"/>
    <w:rsid w:val="00470C24"/>
    <w:rsid w:val="004A3486"/>
    <w:rsid w:val="004B614D"/>
    <w:rsid w:val="004C4569"/>
    <w:rsid w:val="004C744E"/>
    <w:rsid w:val="004D3F09"/>
    <w:rsid w:val="004E0576"/>
    <w:rsid w:val="004F22FF"/>
    <w:rsid w:val="00520F01"/>
    <w:rsid w:val="005250DB"/>
    <w:rsid w:val="00560CA5"/>
    <w:rsid w:val="00581DAA"/>
    <w:rsid w:val="005A45B8"/>
    <w:rsid w:val="00631CE0"/>
    <w:rsid w:val="006320C8"/>
    <w:rsid w:val="006429BC"/>
    <w:rsid w:val="00655424"/>
    <w:rsid w:val="00655B2B"/>
    <w:rsid w:val="0068173C"/>
    <w:rsid w:val="006A4507"/>
    <w:rsid w:val="006C560B"/>
    <w:rsid w:val="006D4359"/>
    <w:rsid w:val="006F3B97"/>
    <w:rsid w:val="007017AE"/>
    <w:rsid w:val="007035D9"/>
    <w:rsid w:val="00704E57"/>
    <w:rsid w:val="007419D8"/>
    <w:rsid w:val="00757AD7"/>
    <w:rsid w:val="007600E0"/>
    <w:rsid w:val="007908B5"/>
    <w:rsid w:val="00797ECF"/>
    <w:rsid w:val="007E11EC"/>
    <w:rsid w:val="00801CAE"/>
    <w:rsid w:val="00831429"/>
    <w:rsid w:val="0083586C"/>
    <w:rsid w:val="008404CA"/>
    <w:rsid w:val="00895C84"/>
    <w:rsid w:val="008B436C"/>
    <w:rsid w:val="008C3F0B"/>
    <w:rsid w:val="008E216E"/>
    <w:rsid w:val="008F1DD5"/>
    <w:rsid w:val="008F1F8C"/>
    <w:rsid w:val="00932EEE"/>
    <w:rsid w:val="00970977"/>
    <w:rsid w:val="009D7F44"/>
    <w:rsid w:val="00A30A30"/>
    <w:rsid w:val="00A529A3"/>
    <w:rsid w:val="00A56A54"/>
    <w:rsid w:val="00A65D40"/>
    <w:rsid w:val="00A7267C"/>
    <w:rsid w:val="00AB5740"/>
    <w:rsid w:val="00AE0192"/>
    <w:rsid w:val="00AF760B"/>
    <w:rsid w:val="00B1372C"/>
    <w:rsid w:val="00B4215A"/>
    <w:rsid w:val="00BC516E"/>
    <w:rsid w:val="00BE0D3C"/>
    <w:rsid w:val="00BF0A66"/>
    <w:rsid w:val="00BF62B4"/>
    <w:rsid w:val="00C21162"/>
    <w:rsid w:val="00C323F1"/>
    <w:rsid w:val="00C44412"/>
    <w:rsid w:val="00C500DC"/>
    <w:rsid w:val="00C63B32"/>
    <w:rsid w:val="00CA14A3"/>
    <w:rsid w:val="00CA2BAD"/>
    <w:rsid w:val="00CC3F2C"/>
    <w:rsid w:val="00CF4183"/>
    <w:rsid w:val="00D02528"/>
    <w:rsid w:val="00D06891"/>
    <w:rsid w:val="00D21781"/>
    <w:rsid w:val="00D424F5"/>
    <w:rsid w:val="00D618A2"/>
    <w:rsid w:val="00D7171D"/>
    <w:rsid w:val="00D9737B"/>
    <w:rsid w:val="00DC0875"/>
    <w:rsid w:val="00DC7B13"/>
    <w:rsid w:val="00DD1008"/>
    <w:rsid w:val="00DE2C03"/>
    <w:rsid w:val="00DF293C"/>
    <w:rsid w:val="00E54D34"/>
    <w:rsid w:val="00E60ECA"/>
    <w:rsid w:val="00E62E91"/>
    <w:rsid w:val="00E64876"/>
    <w:rsid w:val="00E75E5F"/>
    <w:rsid w:val="00E90A7B"/>
    <w:rsid w:val="00EA3C83"/>
    <w:rsid w:val="00EB0D67"/>
    <w:rsid w:val="00EC05DE"/>
    <w:rsid w:val="00ED4FF4"/>
    <w:rsid w:val="00F001CF"/>
    <w:rsid w:val="00F24DAC"/>
    <w:rsid w:val="00F4288C"/>
    <w:rsid w:val="00F45223"/>
    <w:rsid w:val="00F6408B"/>
    <w:rsid w:val="00F7241F"/>
    <w:rsid w:val="00F74069"/>
    <w:rsid w:val="00F91823"/>
    <w:rsid w:val="00F95A0C"/>
    <w:rsid w:val="00FC7823"/>
    <w:rsid w:val="00FD0297"/>
    <w:rsid w:val="00FD45DD"/>
    <w:rsid w:val="00FD493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0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F0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F0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3F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0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D3F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3F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3F09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3F09"/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0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0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310"/>
    <w:rPr>
      <w:rFonts w:eastAsiaTheme="minorEastAsia"/>
    </w:rPr>
  </w:style>
  <w:style w:type="table" w:customStyle="1" w:styleId="TableGrid21">
    <w:name w:val="Table Grid21"/>
    <w:basedOn w:val="TableNormal"/>
    <w:next w:val="TableGrid"/>
    <w:rsid w:val="003C6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7D1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74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0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F0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F0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3F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0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D3F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3F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3F09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3F09"/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0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0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310"/>
    <w:rPr>
      <w:rFonts w:eastAsiaTheme="minorEastAsia"/>
    </w:rPr>
  </w:style>
  <w:style w:type="table" w:customStyle="1" w:styleId="TableGrid21">
    <w:name w:val="Table Grid21"/>
    <w:basedOn w:val="TableNormal"/>
    <w:next w:val="TableGrid"/>
    <w:rsid w:val="003C6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7D1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7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lunteering@mssociety.org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olunteers.mssociety.org.uk/welcoming-inducting-voluntee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792D-964C-4F2E-A771-4FD958CA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Marie Harry</cp:lastModifiedBy>
  <cp:revision>24</cp:revision>
  <cp:lastPrinted>2017-09-14T14:51:00Z</cp:lastPrinted>
  <dcterms:created xsi:type="dcterms:W3CDTF">2017-09-11T08:39:00Z</dcterms:created>
  <dcterms:modified xsi:type="dcterms:W3CDTF">2017-09-21T13:51:00Z</dcterms:modified>
</cp:coreProperties>
</file>