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750" w:rsidRPr="000B0FD0" w:rsidRDefault="00424EF1">
      <w:pPr>
        <w:rPr>
          <w:rFonts w:ascii="Verdana" w:hAnsi="Verdana"/>
        </w:rPr>
      </w:pPr>
      <w:bookmarkStart w:id="0" w:name="_GoBack"/>
      <w:bookmarkEnd w:id="0"/>
      <w:r w:rsidRPr="000B0FD0">
        <w:rPr>
          <w:rFonts w:ascii="Verdana" w:hAnsi="Verdana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10172700" cy="7656195"/>
            <wp:effectExtent l="0" t="0" r="0" b="1905"/>
            <wp:wrapThrough wrapText="bothSides">
              <wp:wrapPolygon edited="0">
                <wp:start x="0" y="0"/>
                <wp:lineTo x="0" y="21552"/>
                <wp:lineTo x="21560" y="21552"/>
                <wp:lineTo x="21560" y="0"/>
                <wp:lineTo x="0" y="0"/>
              </wp:wrapPolygon>
            </wp:wrapThrough>
            <wp:docPr id="2" name="Picture 2" descr="HSV 036 - Manual handling too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SV 036 - Manual handling tool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6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743" w:type="dxa"/>
        <w:tblInd w:w="-516" w:type="dxa"/>
        <w:tblBorders>
          <w:top w:val="double" w:sz="18" w:space="0" w:color="auto"/>
          <w:left w:val="double" w:sz="18" w:space="0" w:color="auto"/>
          <w:bottom w:val="double" w:sz="18" w:space="0" w:color="auto"/>
          <w:right w:val="doub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3685"/>
        <w:gridCol w:w="992"/>
        <w:gridCol w:w="2410"/>
        <w:gridCol w:w="1843"/>
        <w:gridCol w:w="1701"/>
      </w:tblGrid>
      <w:tr w:rsidR="00424EF1" w:rsidRPr="00424EF1" w:rsidTr="003A266C">
        <w:trPr>
          <w:trHeight w:val="813"/>
        </w:trPr>
        <w:tc>
          <w:tcPr>
            <w:tcW w:w="14743" w:type="dxa"/>
            <w:gridSpan w:val="6"/>
            <w:tcBorders>
              <w:top w:val="double" w:sz="24" w:space="0" w:color="auto"/>
              <w:left w:val="double" w:sz="24" w:space="0" w:color="auto"/>
              <w:bottom w:val="double" w:sz="18" w:space="0" w:color="auto"/>
              <w:right w:val="double" w:sz="24" w:space="0" w:color="auto"/>
            </w:tcBorders>
            <w:shd w:val="clear" w:color="auto" w:fill="F7A17A"/>
          </w:tcPr>
          <w:p w:rsidR="00152750" w:rsidRPr="00424EF1" w:rsidRDefault="007847E7" w:rsidP="000B0FD0">
            <w:pPr>
              <w:pStyle w:val="Heading3"/>
              <w:tabs>
                <w:tab w:val="center" w:pos="1387"/>
              </w:tabs>
              <w:spacing w:before="120" w:after="60"/>
              <w:ind w:left="-181"/>
              <w:jc w:val="center"/>
              <w:rPr>
                <w:rFonts w:ascii="Verdana" w:hAnsi="Verdana" w:cs="Arial"/>
                <w:szCs w:val="40"/>
              </w:rPr>
            </w:pPr>
            <w:r w:rsidRPr="00424EF1">
              <w:rPr>
                <w:rFonts w:ascii="Verdana" w:hAnsi="Verdana" w:cs="Arial"/>
                <w:szCs w:val="40"/>
              </w:rPr>
              <w:lastRenderedPageBreak/>
              <w:t>MANUAL HANDLING RISK ASSESSMENT</w:t>
            </w:r>
          </w:p>
          <w:p w:rsidR="00152750" w:rsidRPr="00424EF1" w:rsidRDefault="00152750" w:rsidP="000B0FD0">
            <w:pPr>
              <w:pStyle w:val="Heading3"/>
              <w:tabs>
                <w:tab w:val="center" w:pos="1387"/>
              </w:tabs>
              <w:spacing w:after="60"/>
              <w:ind w:left="-32"/>
              <w:jc w:val="center"/>
              <w:rPr>
                <w:rFonts w:ascii="Verdana" w:hAnsi="Verdana" w:cs="Arial"/>
                <w:b w:val="0"/>
                <w:sz w:val="24"/>
              </w:rPr>
            </w:pPr>
            <w:r w:rsidRPr="00424EF1">
              <w:rPr>
                <w:rFonts w:ascii="Verdana" w:hAnsi="Verdana" w:cs="Arial"/>
                <w:b w:val="0"/>
                <w:sz w:val="24"/>
              </w:rPr>
              <w:t xml:space="preserve">To be completed by a </w:t>
            </w:r>
            <w:r w:rsidR="000B0FD0" w:rsidRPr="00424EF1">
              <w:rPr>
                <w:rFonts w:ascii="Verdana" w:hAnsi="Verdana" w:cs="Arial"/>
                <w:b w:val="0"/>
                <w:sz w:val="24"/>
              </w:rPr>
              <w:t>group</w:t>
            </w:r>
            <w:r w:rsidR="00804CEF" w:rsidRPr="00424EF1">
              <w:rPr>
                <w:rFonts w:ascii="Verdana" w:hAnsi="Verdana" w:cs="Arial"/>
                <w:b w:val="0"/>
                <w:sz w:val="24"/>
              </w:rPr>
              <w:t xml:space="preserve"> representative </w:t>
            </w:r>
            <w:r w:rsidRPr="00424EF1">
              <w:rPr>
                <w:rFonts w:ascii="Verdana" w:hAnsi="Verdana" w:cs="Arial"/>
                <w:b w:val="0"/>
                <w:sz w:val="24"/>
              </w:rPr>
              <w:t>responsible for or based at the property</w:t>
            </w:r>
          </w:p>
        </w:tc>
      </w:tr>
      <w:tr w:rsidR="000B0FD0" w:rsidRPr="000B0FD0" w:rsidTr="003A266C">
        <w:tc>
          <w:tcPr>
            <w:tcW w:w="7797" w:type="dxa"/>
            <w:gridSpan w:val="2"/>
            <w:tcBorders>
              <w:left w:val="double" w:sz="24" w:space="0" w:color="auto"/>
              <w:bottom w:val="single" w:sz="8" w:space="0" w:color="auto"/>
            </w:tcBorders>
          </w:tcPr>
          <w:p w:rsidR="000B0FD0" w:rsidRPr="000B0FD0" w:rsidRDefault="000B0FD0" w:rsidP="00E86250">
            <w:pPr>
              <w:tabs>
                <w:tab w:val="center" w:pos="1387"/>
              </w:tabs>
              <w:spacing w:before="120" w:after="60"/>
              <w:ind w:right="-34"/>
              <w:rPr>
                <w:rFonts w:ascii="Verdana" w:hAnsi="Verdana" w:cs="Arial"/>
                <w:b/>
              </w:rPr>
            </w:pPr>
            <w:r w:rsidRPr="000B0FD0">
              <w:rPr>
                <w:rFonts w:ascii="Verdana" w:hAnsi="Verdana" w:cs="Arial"/>
                <w:b/>
              </w:rPr>
              <w:t>Group:</w:t>
            </w:r>
          </w:p>
        </w:tc>
        <w:tc>
          <w:tcPr>
            <w:tcW w:w="6946" w:type="dxa"/>
            <w:gridSpan w:val="4"/>
            <w:tcBorders>
              <w:bottom w:val="single" w:sz="8" w:space="0" w:color="auto"/>
              <w:right w:val="double" w:sz="24" w:space="0" w:color="auto"/>
            </w:tcBorders>
          </w:tcPr>
          <w:p w:rsidR="000B0FD0" w:rsidRPr="000B0FD0" w:rsidRDefault="000B0FD0" w:rsidP="00E86250">
            <w:pPr>
              <w:tabs>
                <w:tab w:val="center" w:pos="1387"/>
              </w:tabs>
              <w:spacing w:before="120" w:after="60"/>
              <w:rPr>
                <w:rFonts w:ascii="Verdana" w:hAnsi="Verdana" w:cs="Arial"/>
                <w:b/>
              </w:rPr>
            </w:pPr>
            <w:r w:rsidRPr="000B0FD0">
              <w:rPr>
                <w:rFonts w:ascii="Verdana" w:hAnsi="Verdana" w:cs="Arial"/>
                <w:b/>
              </w:rPr>
              <w:t>Type of property:</w:t>
            </w:r>
          </w:p>
        </w:tc>
      </w:tr>
      <w:tr w:rsidR="000B0FD0" w:rsidRPr="000B0FD0" w:rsidTr="003A266C">
        <w:tc>
          <w:tcPr>
            <w:tcW w:w="14743" w:type="dxa"/>
            <w:gridSpan w:val="6"/>
            <w:tcBorders>
              <w:left w:val="double" w:sz="24" w:space="0" w:color="auto"/>
              <w:bottom w:val="single" w:sz="8" w:space="0" w:color="auto"/>
              <w:right w:val="double" w:sz="24" w:space="0" w:color="auto"/>
            </w:tcBorders>
          </w:tcPr>
          <w:p w:rsidR="000B0FD0" w:rsidRPr="000B0FD0" w:rsidRDefault="000B0FD0" w:rsidP="00E86250">
            <w:pPr>
              <w:tabs>
                <w:tab w:val="center" w:pos="1387"/>
              </w:tabs>
              <w:spacing w:before="120" w:after="60"/>
              <w:rPr>
                <w:rFonts w:ascii="Verdana" w:hAnsi="Verdana" w:cs="Arial"/>
                <w:b/>
              </w:rPr>
            </w:pPr>
            <w:r w:rsidRPr="000B0FD0">
              <w:rPr>
                <w:rFonts w:ascii="Verdana" w:hAnsi="Verdana" w:cs="Arial"/>
                <w:b/>
              </w:rPr>
              <w:t>Address:</w:t>
            </w:r>
          </w:p>
        </w:tc>
      </w:tr>
      <w:tr w:rsidR="000B0FD0" w:rsidRPr="000B0FD0" w:rsidTr="003A266C">
        <w:tc>
          <w:tcPr>
            <w:tcW w:w="14743" w:type="dxa"/>
            <w:gridSpan w:val="6"/>
            <w:tcBorders>
              <w:left w:val="double" w:sz="24" w:space="0" w:color="auto"/>
              <w:bottom w:val="single" w:sz="8" w:space="0" w:color="auto"/>
              <w:right w:val="double" w:sz="24" w:space="0" w:color="auto"/>
            </w:tcBorders>
          </w:tcPr>
          <w:p w:rsidR="000B0FD0" w:rsidRPr="00804CEF" w:rsidRDefault="000B0FD0" w:rsidP="000B0FD0">
            <w:pPr>
              <w:spacing w:before="60" w:after="60"/>
              <w:rPr>
                <w:rFonts w:ascii="Verdana" w:hAnsi="Verdana"/>
                <w:color w:val="6E2B62"/>
              </w:rPr>
            </w:pPr>
            <w:r w:rsidRPr="00804CEF">
              <w:rPr>
                <w:rFonts w:ascii="Verdana" w:hAnsi="Verdana" w:cs="Arial"/>
                <w:b/>
                <w:color w:val="6E2B62"/>
              </w:rPr>
              <w:t>Groups are requested to scan the document and eit</w:t>
            </w:r>
            <w:r w:rsidR="00804CEF">
              <w:rPr>
                <w:rFonts w:ascii="Verdana" w:hAnsi="Verdana" w:cs="Arial"/>
                <w:b/>
                <w:color w:val="6E2B62"/>
              </w:rPr>
              <w:t>her upload to the service bank/</w:t>
            </w:r>
            <w:r w:rsidRPr="00804CEF">
              <w:rPr>
                <w:rFonts w:ascii="Verdana" w:hAnsi="Verdana" w:cs="Arial"/>
                <w:b/>
                <w:color w:val="6E2B62"/>
              </w:rPr>
              <w:t>portal or email to the health and safety auditor on completion</w:t>
            </w:r>
          </w:p>
        </w:tc>
      </w:tr>
      <w:tr w:rsidR="00152750" w:rsidRPr="000B0FD0" w:rsidTr="003A2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15"/>
        </w:trPr>
        <w:tc>
          <w:tcPr>
            <w:tcW w:w="4112" w:type="dxa"/>
            <w:tcBorders>
              <w:top w:val="double" w:sz="12" w:space="0" w:color="auto"/>
              <w:left w:val="double" w:sz="24" w:space="0" w:color="auto"/>
              <w:bottom w:val="single" w:sz="12" w:space="0" w:color="auto"/>
              <w:right w:val="double" w:sz="18" w:space="0" w:color="auto"/>
            </w:tcBorders>
            <w:shd w:val="clear" w:color="auto" w:fill="DBC8DA"/>
            <w:vAlign w:val="center"/>
          </w:tcPr>
          <w:p w:rsidR="00152750" w:rsidRPr="000B0FD0" w:rsidRDefault="00152750" w:rsidP="000B0FD0">
            <w:pPr>
              <w:spacing w:before="60" w:after="60"/>
              <w:jc w:val="center"/>
              <w:rPr>
                <w:rFonts w:ascii="Verdana" w:hAnsi="Verdana" w:cs="Arial"/>
                <w:b/>
              </w:rPr>
            </w:pPr>
            <w:r w:rsidRPr="000B0FD0">
              <w:rPr>
                <w:rFonts w:ascii="Verdana" w:hAnsi="Verdana" w:cs="Arial"/>
                <w:b/>
              </w:rPr>
              <w:t>Risk highlighted by the assessment</w:t>
            </w:r>
          </w:p>
        </w:tc>
        <w:tc>
          <w:tcPr>
            <w:tcW w:w="4677" w:type="dxa"/>
            <w:gridSpan w:val="2"/>
            <w:tcBorders>
              <w:top w:val="double" w:sz="12" w:space="0" w:color="auto"/>
              <w:left w:val="double" w:sz="18" w:space="0" w:color="auto"/>
              <w:bottom w:val="single" w:sz="12" w:space="0" w:color="auto"/>
            </w:tcBorders>
            <w:shd w:val="clear" w:color="auto" w:fill="DBC8DA"/>
            <w:vAlign w:val="center"/>
          </w:tcPr>
          <w:p w:rsidR="00152750" w:rsidRPr="000B0FD0" w:rsidRDefault="00152750" w:rsidP="000B0FD0">
            <w:pPr>
              <w:spacing w:before="60" w:after="60"/>
              <w:jc w:val="center"/>
              <w:rPr>
                <w:rFonts w:ascii="Verdana" w:hAnsi="Verdana" w:cs="Arial"/>
                <w:b/>
              </w:rPr>
            </w:pPr>
            <w:r w:rsidRPr="000B0FD0">
              <w:rPr>
                <w:rFonts w:ascii="Verdana" w:hAnsi="Verdana" w:cs="Arial"/>
                <w:b/>
              </w:rPr>
              <w:t>Action needed</w:t>
            </w:r>
          </w:p>
        </w:tc>
        <w:tc>
          <w:tcPr>
            <w:tcW w:w="2410" w:type="dxa"/>
            <w:tcBorders>
              <w:top w:val="double" w:sz="12" w:space="0" w:color="auto"/>
              <w:bottom w:val="single" w:sz="12" w:space="0" w:color="auto"/>
            </w:tcBorders>
            <w:shd w:val="clear" w:color="auto" w:fill="DBC8DA"/>
            <w:vAlign w:val="center"/>
          </w:tcPr>
          <w:p w:rsidR="00152750" w:rsidRPr="000B0FD0" w:rsidRDefault="00152750" w:rsidP="000B0FD0">
            <w:pPr>
              <w:spacing w:before="60" w:after="60"/>
              <w:jc w:val="center"/>
              <w:rPr>
                <w:rFonts w:ascii="Verdana" w:hAnsi="Verdana" w:cs="Arial"/>
                <w:b/>
              </w:rPr>
            </w:pPr>
            <w:r w:rsidRPr="000B0FD0">
              <w:rPr>
                <w:rFonts w:ascii="Verdana" w:hAnsi="Verdana" w:cs="Arial"/>
                <w:b/>
              </w:rPr>
              <w:t>Responsible person</w:t>
            </w:r>
          </w:p>
        </w:tc>
        <w:tc>
          <w:tcPr>
            <w:tcW w:w="1843" w:type="dxa"/>
            <w:tcBorders>
              <w:top w:val="double" w:sz="12" w:space="0" w:color="auto"/>
              <w:bottom w:val="single" w:sz="12" w:space="0" w:color="auto"/>
            </w:tcBorders>
            <w:shd w:val="clear" w:color="auto" w:fill="DBC8DA"/>
            <w:vAlign w:val="center"/>
          </w:tcPr>
          <w:p w:rsidR="00152750" w:rsidRPr="000B0FD0" w:rsidRDefault="00152750" w:rsidP="000B0FD0">
            <w:pPr>
              <w:spacing w:before="60" w:after="60"/>
              <w:jc w:val="center"/>
              <w:rPr>
                <w:rFonts w:ascii="Verdana" w:hAnsi="Verdana" w:cs="Arial"/>
                <w:b/>
              </w:rPr>
            </w:pPr>
            <w:r w:rsidRPr="000B0FD0">
              <w:rPr>
                <w:rFonts w:ascii="Verdana" w:hAnsi="Verdana" w:cs="Arial"/>
                <w:b/>
              </w:rPr>
              <w:t>Completion date</w:t>
            </w:r>
          </w:p>
        </w:tc>
        <w:tc>
          <w:tcPr>
            <w:tcW w:w="1701" w:type="dxa"/>
            <w:tcBorders>
              <w:top w:val="double" w:sz="12" w:space="0" w:color="auto"/>
              <w:bottom w:val="single" w:sz="12" w:space="0" w:color="auto"/>
              <w:right w:val="double" w:sz="24" w:space="0" w:color="auto"/>
            </w:tcBorders>
            <w:shd w:val="clear" w:color="auto" w:fill="DBC8DA"/>
            <w:vAlign w:val="center"/>
          </w:tcPr>
          <w:p w:rsidR="00152750" w:rsidRPr="000B0FD0" w:rsidRDefault="00152750" w:rsidP="000B0FD0">
            <w:pPr>
              <w:spacing w:before="60" w:after="60"/>
              <w:jc w:val="center"/>
              <w:rPr>
                <w:rFonts w:ascii="Verdana" w:hAnsi="Verdana" w:cs="Arial"/>
                <w:b/>
              </w:rPr>
            </w:pPr>
            <w:r w:rsidRPr="000B0FD0">
              <w:rPr>
                <w:rFonts w:ascii="Verdana" w:hAnsi="Verdana" w:cs="Arial"/>
                <w:b/>
              </w:rPr>
              <w:t>Sign when complete</w:t>
            </w:r>
          </w:p>
        </w:tc>
      </w:tr>
      <w:tr w:rsidR="00152750" w:rsidRPr="000B0FD0" w:rsidTr="003A2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112" w:type="dxa"/>
            <w:tcBorders>
              <w:top w:val="single" w:sz="12" w:space="0" w:color="auto"/>
              <w:left w:val="double" w:sz="24" w:space="0" w:color="auto"/>
              <w:right w:val="double" w:sz="18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double" w:sz="18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double" w:sz="2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</w:tr>
      <w:tr w:rsidR="00152750" w:rsidRPr="000B0FD0" w:rsidTr="003A2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112" w:type="dxa"/>
            <w:tcBorders>
              <w:left w:val="double" w:sz="24" w:space="0" w:color="auto"/>
              <w:right w:val="double" w:sz="18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4677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701" w:type="dxa"/>
            <w:tcBorders>
              <w:right w:val="double" w:sz="2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</w:tr>
      <w:tr w:rsidR="00152750" w:rsidRPr="000B0FD0" w:rsidTr="003A2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112" w:type="dxa"/>
            <w:tcBorders>
              <w:left w:val="double" w:sz="24" w:space="0" w:color="auto"/>
              <w:right w:val="double" w:sz="18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4677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:rsidR="00152750" w:rsidRPr="000B0FD0" w:rsidRDefault="007847E7" w:rsidP="000B0FD0">
            <w:pPr>
              <w:tabs>
                <w:tab w:val="left" w:pos="2920"/>
              </w:tabs>
              <w:spacing w:before="60" w:after="60"/>
              <w:rPr>
                <w:rFonts w:ascii="Verdana" w:hAnsi="Verdana" w:cs="Arial"/>
              </w:rPr>
            </w:pPr>
            <w:r w:rsidRPr="000B0FD0">
              <w:rPr>
                <w:rFonts w:ascii="Verdana" w:hAnsi="Verdana" w:cs="Arial"/>
              </w:rPr>
              <w:tab/>
            </w:r>
          </w:p>
        </w:tc>
        <w:tc>
          <w:tcPr>
            <w:tcW w:w="2410" w:type="dxa"/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701" w:type="dxa"/>
            <w:tcBorders>
              <w:right w:val="double" w:sz="2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</w:tr>
      <w:tr w:rsidR="00152750" w:rsidRPr="000B0FD0" w:rsidTr="003A2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112" w:type="dxa"/>
            <w:tcBorders>
              <w:left w:val="double" w:sz="24" w:space="0" w:color="auto"/>
              <w:right w:val="double" w:sz="18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4677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701" w:type="dxa"/>
            <w:tcBorders>
              <w:right w:val="double" w:sz="2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</w:tr>
      <w:tr w:rsidR="00152750" w:rsidRPr="000B0FD0" w:rsidTr="003A2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112" w:type="dxa"/>
            <w:tcBorders>
              <w:left w:val="double" w:sz="24" w:space="0" w:color="auto"/>
              <w:right w:val="double" w:sz="18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4677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701" w:type="dxa"/>
            <w:tcBorders>
              <w:right w:val="double" w:sz="2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</w:tr>
      <w:tr w:rsidR="00152750" w:rsidRPr="000B0FD0" w:rsidTr="003A2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112" w:type="dxa"/>
            <w:tcBorders>
              <w:left w:val="double" w:sz="24" w:space="0" w:color="auto"/>
              <w:right w:val="double" w:sz="18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4677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701" w:type="dxa"/>
            <w:tcBorders>
              <w:right w:val="double" w:sz="2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</w:tr>
      <w:tr w:rsidR="00152750" w:rsidRPr="000B0FD0" w:rsidTr="003A2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112" w:type="dxa"/>
            <w:tcBorders>
              <w:left w:val="double" w:sz="24" w:space="0" w:color="auto"/>
              <w:right w:val="double" w:sz="18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4677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701" w:type="dxa"/>
            <w:tcBorders>
              <w:right w:val="double" w:sz="2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</w:tr>
      <w:tr w:rsidR="00152750" w:rsidRPr="000B0FD0" w:rsidTr="003A2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112" w:type="dxa"/>
            <w:tcBorders>
              <w:left w:val="double" w:sz="24" w:space="0" w:color="auto"/>
              <w:right w:val="double" w:sz="18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4677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:rsidR="00152750" w:rsidRPr="000B0FD0" w:rsidRDefault="00152750" w:rsidP="00A44B75">
            <w:pPr>
              <w:spacing w:before="60" w:after="60"/>
              <w:ind w:firstLine="720"/>
              <w:rPr>
                <w:rFonts w:ascii="Verdana" w:hAnsi="Verdana"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701" w:type="dxa"/>
            <w:tcBorders>
              <w:right w:val="double" w:sz="2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</w:tr>
      <w:tr w:rsidR="00152750" w:rsidRPr="000B0FD0" w:rsidTr="003A2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112" w:type="dxa"/>
            <w:tcBorders>
              <w:left w:val="double" w:sz="24" w:space="0" w:color="auto"/>
              <w:right w:val="double" w:sz="18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4677" w:type="dxa"/>
            <w:gridSpan w:val="2"/>
            <w:tcBorders>
              <w:left w:val="double" w:sz="18" w:space="0" w:color="auto"/>
              <w:bottom w:val="single" w:sz="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double" w:sz="2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</w:tr>
      <w:tr w:rsidR="00152750" w:rsidRPr="000B0FD0" w:rsidTr="003A2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112" w:type="dxa"/>
            <w:tcBorders>
              <w:left w:val="double" w:sz="24" w:space="0" w:color="auto"/>
              <w:right w:val="double" w:sz="18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4677" w:type="dxa"/>
            <w:gridSpan w:val="2"/>
            <w:tcBorders>
              <w:left w:val="double" w:sz="18" w:space="0" w:color="auto"/>
              <w:bottom w:val="single" w:sz="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double" w:sz="2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</w:tr>
      <w:tr w:rsidR="00152750" w:rsidRPr="000B0FD0" w:rsidTr="003A2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112" w:type="dxa"/>
            <w:tcBorders>
              <w:left w:val="double" w:sz="24" w:space="0" w:color="auto"/>
              <w:bottom w:val="double" w:sz="24" w:space="0" w:color="auto"/>
              <w:right w:val="double" w:sz="18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4677" w:type="dxa"/>
            <w:gridSpan w:val="2"/>
            <w:tcBorders>
              <w:left w:val="double" w:sz="18" w:space="0" w:color="auto"/>
              <w:bottom w:val="double" w:sz="2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2410" w:type="dxa"/>
            <w:tcBorders>
              <w:bottom w:val="double" w:sz="2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843" w:type="dxa"/>
            <w:tcBorders>
              <w:bottom w:val="double" w:sz="2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  <w:tc>
          <w:tcPr>
            <w:tcW w:w="1701" w:type="dxa"/>
            <w:tcBorders>
              <w:bottom w:val="double" w:sz="24" w:space="0" w:color="auto"/>
              <w:right w:val="double" w:sz="24" w:space="0" w:color="auto"/>
            </w:tcBorders>
            <w:shd w:val="clear" w:color="auto" w:fill="auto"/>
          </w:tcPr>
          <w:p w:rsidR="00152750" w:rsidRPr="000B0FD0" w:rsidRDefault="00152750" w:rsidP="000B0FD0">
            <w:pPr>
              <w:spacing w:before="60" w:after="60"/>
              <w:rPr>
                <w:rFonts w:ascii="Verdana" w:hAnsi="Verdana" w:cs="Arial"/>
              </w:rPr>
            </w:pPr>
          </w:p>
        </w:tc>
      </w:tr>
    </w:tbl>
    <w:p w:rsidR="00152750" w:rsidRPr="000B0FD0" w:rsidRDefault="00152750">
      <w:pPr>
        <w:rPr>
          <w:rFonts w:ascii="Verdana" w:hAnsi="Verdana" w:cs="Arial"/>
          <w:sz w:val="16"/>
          <w:szCs w:val="16"/>
        </w:rPr>
      </w:pPr>
    </w:p>
    <w:sectPr w:rsidR="00152750" w:rsidRPr="000B0FD0" w:rsidSect="00A44B75">
      <w:headerReference w:type="default" r:id="rId7"/>
      <w:footerReference w:type="default" r:id="rId8"/>
      <w:pgSz w:w="16838" w:h="11906" w:orient="landscape" w:code="122"/>
      <w:pgMar w:top="2261" w:right="1440" w:bottom="709" w:left="1440" w:header="709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E56" w:rsidRDefault="00453E56">
      <w:r>
        <w:separator/>
      </w:r>
    </w:p>
  </w:endnote>
  <w:endnote w:type="continuationSeparator" w:id="0">
    <w:p w:rsidR="00453E56" w:rsidRDefault="00453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750" w:rsidRPr="00A44B75" w:rsidRDefault="00A44B75" w:rsidP="00A44B75">
    <w:pPr>
      <w:pStyle w:val="Footer"/>
      <w:pBdr>
        <w:top w:val="single" w:sz="4" w:space="1" w:color="E35205"/>
      </w:pBdr>
      <w:tabs>
        <w:tab w:val="clear" w:pos="4153"/>
        <w:tab w:val="clear" w:pos="8306"/>
        <w:tab w:val="center" w:pos="7088"/>
        <w:tab w:val="right" w:pos="14175"/>
      </w:tabs>
      <w:ind w:left="-426" w:right="-217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 xml:space="preserve">JD Rev 6 </w:t>
    </w:r>
    <w:r>
      <w:rPr>
        <w:rFonts w:ascii="Verdana" w:hAnsi="Verdana" w:cs="Arial"/>
        <w:sz w:val="16"/>
        <w:szCs w:val="16"/>
      </w:rPr>
      <w:tab/>
      <w:t>November 2021</w:t>
    </w:r>
    <w:r>
      <w:rPr>
        <w:rFonts w:ascii="Verdana" w:hAnsi="Verdana" w:cs="Arial"/>
        <w:sz w:val="16"/>
        <w:szCs w:val="16"/>
      </w:rPr>
      <w:tab/>
      <w:t xml:space="preserve">Page </w:t>
    </w:r>
    <w:r>
      <w:rPr>
        <w:rStyle w:val="PageNumber"/>
        <w:rFonts w:ascii="Verdana" w:hAnsi="Verdana" w:cs="Arial"/>
        <w:sz w:val="16"/>
        <w:szCs w:val="16"/>
      </w:rPr>
      <w:fldChar w:fldCharType="begin"/>
    </w:r>
    <w:r>
      <w:rPr>
        <w:rStyle w:val="PageNumber"/>
        <w:rFonts w:ascii="Verdana" w:hAnsi="Verdana" w:cs="Arial"/>
        <w:sz w:val="16"/>
        <w:szCs w:val="16"/>
      </w:rPr>
      <w:instrText xml:space="preserve"> PAGE </w:instrText>
    </w:r>
    <w:r>
      <w:rPr>
        <w:rStyle w:val="PageNumber"/>
        <w:rFonts w:ascii="Verdana" w:hAnsi="Verdana" w:cs="Arial"/>
        <w:sz w:val="16"/>
        <w:szCs w:val="16"/>
      </w:rPr>
      <w:fldChar w:fldCharType="separate"/>
    </w:r>
    <w:r w:rsidR="00525FA8">
      <w:rPr>
        <w:rStyle w:val="PageNumber"/>
        <w:rFonts w:ascii="Verdana" w:hAnsi="Verdana" w:cs="Arial"/>
        <w:noProof/>
        <w:sz w:val="16"/>
        <w:szCs w:val="16"/>
      </w:rPr>
      <w:t>2</w:t>
    </w:r>
    <w:r>
      <w:rPr>
        <w:rStyle w:val="PageNumber"/>
        <w:rFonts w:ascii="Verdana" w:hAnsi="Verdana" w:cs="Arial"/>
        <w:sz w:val="16"/>
        <w:szCs w:val="16"/>
      </w:rPr>
      <w:fldChar w:fldCharType="end"/>
    </w:r>
    <w:r>
      <w:rPr>
        <w:rStyle w:val="PageNumber"/>
        <w:rFonts w:ascii="Verdana" w:hAnsi="Verdana" w:cs="Arial"/>
        <w:sz w:val="16"/>
        <w:szCs w:val="16"/>
      </w:rPr>
      <w:t xml:space="preserve"> of </w:t>
    </w:r>
    <w:r>
      <w:rPr>
        <w:rStyle w:val="PageNumber"/>
        <w:rFonts w:ascii="Verdana" w:hAnsi="Verdana" w:cs="Arial"/>
        <w:sz w:val="16"/>
        <w:szCs w:val="16"/>
      </w:rPr>
      <w:fldChar w:fldCharType="begin"/>
    </w:r>
    <w:r>
      <w:rPr>
        <w:rStyle w:val="PageNumber"/>
        <w:rFonts w:ascii="Verdana" w:hAnsi="Verdana" w:cs="Arial"/>
        <w:sz w:val="16"/>
        <w:szCs w:val="16"/>
      </w:rPr>
      <w:instrText xml:space="preserve"> NUMPAGES </w:instrText>
    </w:r>
    <w:r>
      <w:rPr>
        <w:rStyle w:val="PageNumber"/>
        <w:rFonts w:ascii="Verdana" w:hAnsi="Verdana" w:cs="Arial"/>
        <w:sz w:val="16"/>
        <w:szCs w:val="16"/>
      </w:rPr>
      <w:fldChar w:fldCharType="separate"/>
    </w:r>
    <w:r w:rsidR="00525FA8">
      <w:rPr>
        <w:rStyle w:val="PageNumber"/>
        <w:rFonts w:ascii="Verdana" w:hAnsi="Verdana" w:cs="Arial"/>
        <w:noProof/>
        <w:sz w:val="16"/>
        <w:szCs w:val="16"/>
      </w:rPr>
      <w:t>2</w:t>
    </w:r>
    <w:r>
      <w:rPr>
        <w:rStyle w:val="PageNumber"/>
        <w:rFonts w:ascii="Verdana" w:hAnsi="Verdana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E56" w:rsidRDefault="00453E56">
      <w:r>
        <w:separator/>
      </w:r>
    </w:p>
  </w:footnote>
  <w:footnote w:type="continuationSeparator" w:id="0">
    <w:p w:rsidR="00453E56" w:rsidRDefault="00453E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CEF" w:rsidRDefault="00424EF1" w:rsidP="003A266C">
    <w:pPr>
      <w:pStyle w:val="Header"/>
      <w:ind w:right="-217" w:hanging="284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-262890</wp:posOffset>
              </wp:positionH>
              <wp:positionV relativeFrom="paragraph">
                <wp:posOffset>578485</wp:posOffset>
              </wp:positionV>
              <wp:extent cx="2991485" cy="292735"/>
              <wp:effectExtent l="0" t="0" r="19050" b="12065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1485" cy="292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2750" w:rsidRPr="00804CEF" w:rsidRDefault="00152750">
                          <w:pPr>
                            <w:pStyle w:val="Header"/>
                            <w:rPr>
                              <w:rFonts w:ascii="Verdana" w:hAnsi="Verdana" w:cs="Arial"/>
                              <w:b/>
                              <w:bCs/>
                              <w:color w:val="000000"/>
                            </w:rPr>
                          </w:pPr>
                          <w:r w:rsidRPr="00804CEF">
                            <w:rPr>
                              <w:rFonts w:ascii="Verdana" w:hAnsi="Verdana" w:cs="Arial"/>
                              <w:b/>
                            </w:rPr>
                            <w:t xml:space="preserve">Information Document HSV: 141 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0.7pt;margin-top:45.55pt;width:235.55pt;height:23.0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">
              <v:textbox>
                <w:txbxContent>
                  <w:p w:rsidR="00152750" w:rsidRPr="00804CEF" w:rsidRDefault="00152750">
                    <w:pPr>
                      <w:pStyle w:val="Header"/>
                      <w:rPr>
                        <w:rFonts w:ascii="Verdana" w:hAnsi="Verdana" w:cs="Arial"/>
                        <w:b/>
                        <w:bCs/>
                        <w:color w:val="000000"/>
                      </w:rPr>
                    </w:pPr>
                    <w:r w:rsidRPr="00804CEF">
                      <w:rPr>
                        <w:rFonts w:ascii="Verdana" w:hAnsi="Verdana" w:cs="Arial"/>
                        <w:b/>
                      </w:rPr>
                      <w:t xml:space="preserve">Information Document HSV: 141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D27C5">
      <w:rPr>
        <w:noProof/>
      </w:rPr>
      <w:drawing>
        <wp:inline distT="0" distB="0" distL="0" distR="0">
          <wp:extent cx="1308100" cy="812800"/>
          <wp:effectExtent l="0" t="0" r="6350" b="6350"/>
          <wp:docPr id="7" name="Picture 1" descr="MSS-logo-or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S-logo-oran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1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D1"/>
    <w:rsid w:val="00067CB9"/>
    <w:rsid w:val="000B0FD0"/>
    <w:rsid w:val="000C1CA7"/>
    <w:rsid w:val="000D1295"/>
    <w:rsid w:val="00152750"/>
    <w:rsid w:val="00160538"/>
    <w:rsid w:val="00190B9E"/>
    <w:rsid w:val="0019725B"/>
    <w:rsid w:val="001C7C43"/>
    <w:rsid w:val="00223E41"/>
    <w:rsid w:val="002C300B"/>
    <w:rsid w:val="002C6C68"/>
    <w:rsid w:val="002D6E94"/>
    <w:rsid w:val="002F146B"/>
    <w:rsid w:val="003A266C"/>
    <w:rsid w:val="003F1D30"/>
    <w:rsid w:val="00424EF1"/>
    <w:rsid w:val="00453E56"/>
    <w:rsid w:val="00472F2D"/>
    <w:rsid w:val="004C0F71"/>
    <w:rsid w:val="004F6C02"/>
    <w:rsid w:val="005208E4"/>
    <w:rsid w:val="00525FA8"/>
    <w:rsid w:val="00536DFA"/>
    <w:rsid w:val="005B587C"/>
    <w:rsid w:val="00676050"/>
    <w:rsid w:val="006A3CDC"/>
    <w:rsid w:val="006B3280"/>
    <w:rsid w:val="006F7A98"/>
    <w:rsid w:val="007847E7"/>
    <w:rsid w:val="007A6AD1"/>
    <w:rsid w:val="007F021E"/>
    <w:rsid w:val="0080092B"/>
    <w:rsid w:val="00804CEF"/>
    <w:rsid w:val="008305F8"/>
    <w:rsid w:val="008B15F3"/>
    <w:rsid w:val="009E377E"/>
    <w:rsid w:val="00A44B75"/>
    <w:rsid w:val="00BF1680"/>
    <w:rsid w:val="00C25767"/>
    <w:rsid w:val="00CE6DC0"/>
    <w:rsid w:val="00D948F5"/>
    <w:rsid w:val="00DE1D7B"/>
    <w:rsid w:val="00DE3EB7"/>
    <w:rsid w:val="00E07F2A"/>
    <w:rsid w:val="00E425F3"/>
    <w:rsid w:val="00E72D78"/>
    <w:rsid w:val="00E7432F"/>
    <w:rsid w:val="00E86250"/>
    <w:rsid w:val="00F720A1"/>
    <w:rsid w:val="00FE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AB71C20B-F174-4B85-A627-9F6BB5538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imes New Roman" w:hAnsi="Times New Roman"/>
      <w:b/>
      <w:bCs/>
      <w:sz w:val="4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FooterChar">
    <w:name w:val="Footer Char"/>
    <w:link w:val="Footer"/>
    <w:uiPriority w:val="99"/>
    <w:rsid w:val="00A44B75"/>
    <w:rPr>
      <w:rFonts w:ascii="Comic Sans MS" w:hAnsi="Comic Sans M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MSS Society</Company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jduffy</dc:creator>
  <cp:keywords/>
  <cp:lastModifiedBy>Jo Duffy</cp:lastModifiedBy>
  <cp:revision>2</cp:revision>
  <cp:lastPrinted>2013-07-16T09:58:00Z</cp:lastPrinted>
  <dcterms:created xsi:type="dcterms:W3CDTF">2021-11-02T17:55:00Z</dcterms:created>
  <dcterms:modified xsi:type="dcterms:W3CDTF">2021-11-02T17:55:00Z</dcterms:modified>
</cp:coreProperties>
</file>