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35C5" w14:textId="2E83C980" w:rsidR="003C32A6" w:rsidRPr="00350AA7" w:rsidRDefault="00350AA7" w:rsidP="00350AA7">
      <w:pPr>
        <w:pStyle w:val="Heading2"/>
        <w:rPr>
          <w:rFonts w:ascii="Arial" w:hAnsi="Arial" w:cs="Arial"/>
        </w:rPr>
      </w:pPr>
      <w:r w:rsidRPr="00350AA7">
        <w:rPr>
          <w:rFonts w:ascii="Arial" w:hAnsi="Arial" w:cs="Arial"/>
        </w:rPr>
        <w:t>Immediate release</w:t>
      </w:r>
    </w:p>
    <w:p w14:paraId="184868C9" w14:textId="77777777" w:rsidR="00350AA7" w:rsidRDefault="00350AA7" w:rsidP="00350AA7">
      <w:pPr>
        <w:pStyle w:val="paragraph"/>
        <w:spacing w:before="0" w:beforeAutospacing="0" w:after="0" w:afterAutospacing="0"/>
        <w:textAlignment w:val="baseline"/>
        <w:rPr>
          <w:rFonts w:ascii="Segoe UI" w:hAnsi="Segoe UI" w:cs="Segoe UI"/>
          <w:sz w:val="18"/>
          <w:szCs w:val="18"/>
        </w:rPr>
      </w:pPr>
      <w:r>
        <w:rPr>
          <w:rStyle w:val="eop"/>
          <w:rFonts w:ascii="Verdana" w:eastAsiaTheme="majorEastAsia" w:hAnsi="Verdana" w:cs="Segoe UI"/>
          <w:sz w:val="18"/>
          <w:szCs w:val="18"/>
        </w:rPr>
        <w:t> </w:t>
      </w:r>
    </w:p>
    <w:p w14:paraId="2CE8ACC7" w14:textId="73F9AF8F"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normaltextrun"/>
          <w:rFonts w:ascii="Arial" w:eastAsiaTheme="majorEastAsia" w:hAnsi="Arial" w:cs="Arial"/>
          <w:b/>
          <w:bCs/>
          <w:sz w:val="28"/>
          <w:szCs w:val="28"/>
        </w:rPr>
        <w:t>Volunteers Week 202</w:t>
      </w:r>
      <w:r w:rsidR="00C822D1">
        <w:rPr>
          <w:rStyle w:val="normaltextrun"/>
          <w:rFonts w:ascii="Arial" w:eastAsiaTheme="majorEastAsia" w:hAnsi="Arial" w:cs="Arial"/>
          <w:b/>
          <w:bCs/>
          <w:sz w:val="28"/>
          <w:szCs w:val="28"/>
        </w:rPr>
        <w:t>5</w:t>
      </w:r>
      <w:r w:rsidRPr="00350AA7">
        <w:rPr>
          <w:rStyle w:val="normaltextrun"/>
          <w:rFonts w:ascii="Arial" w:eastAsiaTheme="majorEastAsia" w:hAnsi="Arial" w:cs="Arial"/>
          <w:b/>
          <w:bCs/>
          <w:sz w:val="28"/>
          <w:szCs w:val="28"/>
        </w:rPr>
        <w:t xml:space="preserve"> (</w:t>
      </w:r>
      <w:r w:rsidR="00C822D1">
        <w:rPr>
          <w:rStyle w:val="normaltextrun"/>
          <w:rFonts w:ascii="Arial" w:eastAsiaTheme="majorEastAsia" w:hAnsi="Arial" w:cs="Arial"/>
          <w:b/>
          <w:bCs/>
          <w:sz w:val="28"/>
          <w:szCs w:val="28"/>
        </w:rPr>
        <w:t>2-8</w:t>
      </w:r>
      <w:r w:rsidRPr="00350AA7">
        <w:rPr>
          <w:rStyle w:val="normaltextrun"/>
          <w:rFonts w:ascii="Arial" w:eastAsiaTheme="majorEastAsia" w:hAnsi="Arial" w:cs="Arial"/>
          <w:b/>
          <w:bCs/>
          <w:sz w:val="28"/>
          <w:szCs w:val="28"/>
        </w:rPr>
        <w:t xml:space="preserve"> June): </w:t>
      </w:r>
      <w:r w:rsidRPr="00350AA7">
        <w:rPr>
          <w:rStyle w:val="normaltextrun"/>
          <w:rFonts w:ascii="Arial" w:eastAsiaTheme="majorEastAsia" w:hAnsi="Arial" w:cs="Arial"/>
          <w:b/>
          <w:bCs/>
          <w:sz w:val="28"/>
          <w:szCs w:val="28"/>
          <w:shd w:val="clear" w:color="auto" w:fill="FFFF00"/>
        </w:rPr>
        <w:t>Insert headline about</w:t>
      </w:r>
      <w:r w:rsidRPr="00350AA7">
        <w:rPr>
          <w:rStyle w:val="eop"/>
          <w:rFonts w:ascii="Arial" w:eastAsiaTheme="majorEastAsia" w:hAnsi="Arial" w:cs="Arial"/>
          <w:szCs w:val="28"/>
        </w:rPr>
        <w:t> </w:t>
      </w:r>
    </w:p>
    <w:p w14:paraId="75392C40" w14:textId="7067D448"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normaltextrun"/>
          <w:rFonts w:ascii="Arial" w:eastAsiaTheme="majorEastAsia" w:hAnsi="Arial" w:cs="Arial"/>
          <w:b/>
          <w:bCs/>
          <w:sz w:val="28"/>
          <w:szCs w:val="28"/>
          <w:shd w:val="clear" w:color="auto" w:fill="FFFF00"/>
        </w:rPr>
        <w:t>impact of volunteering i.e. Chorley residents making a difference to lives of people with MS</w:t>
      </w:r>
    </w:p>
    <w:p w14:paraId="2D638AE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5ED4E9A1" w14:textId="68E99954"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This Volunteers’ Week (</w:t>
      </w:r>
      <w:r w:rsidR="00C822D1">
        <w:rPr>
          <w:rStyle w:val="normaltextrun"/>
          <w:rFonts w:ascii="Arial" w:eastAsiaTheme="majorEastAsia" w:hAnsi="Arial" w:cs="Arial"/>
          <w:sz w:val="22"/>
          <w:szCs w:val="22"/>
        </w:rPr>
        <w:t>2-8</w:t>
      </w:r>
      <w:r w:rsidRPr="00350AA7">
        <w:rPr>
          <w:rStyle w:val="normaltextrun"/>
          <w:rFonts w:ascii="Arial" w:eastAsiaTheme="majorEastAsia" w:hAnsi="Arial" w:cs="Arial"/>
          <w:sz w:val="22"/>
          <w:szCs w:val="22"/>
        </w:rPr>
        <w:t xml:space="preserve"> June) the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MS Society Group is recognising the positive impact its volunteers have on people living with multiple sclerosis (MS) in the area.</w:t>
      </w:r>
    </w:p>
    <w:p w14:paraId="2913AF4A"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73386FA3" w14:textId="64AC29EB"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The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MS Society Group is run by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volunteers and was established in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Volunteers generously donate their time and skills and are vital to the group’s success. Within the group roles include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 xml:space="preserve"> and they provide </w:t>
      </w:r>
      <w:proofErr w:type="gramStart"/>
      <w:r w:rsidRPr="00350AA7">
        <w:rPr>
          <w:rStyle w:val="normaltextrun"/>
          <w:rFonts w:ascii="Arial" w:eastAsiaTheme="majorEastAsia" w:hAnsi="Arial" w:cs="Arial"/>
          <w:sz w:val="22"/>
          <w:szCs w:val="22"/>
        </w:rPr>
        <w:t>a number of</w:t>
      </w:r>
      <w:proofErr w:type="gramEnd"/>
      <w:r w:rsidRPr="00350AA7">
        <w:rPr>
          <w:rStyle w:val="normaltextrun"/>
          <w:rFonts w:ascii="Arial" w:eastAsiaTheme="majorEastAsia" w:hAnsi="Arial" w:cs="Arial"/>
          <w:sz w:val="22"/>
          <w:szCs w:val="22"/>
        </w:rPr>
        <w:t xml:space="preserve"> services, including </w:t>
      </w:r>
      <w:r w:rsidRPr="00350AA7">
        <w:rPr>
          <w:rStyle w:val="normaltextrun"/>
          <w:rFonts w:ascii="Arial" w:eastAsiaTheme="majorEastAsia" w:hAnsi="Arial" w:cs="Arial"/>
          <w:sz w:val="22"/>
          <w:szCs w:val="22"/>
          <w:shd w:val="clear" w:color="auto" w:fill="FFFF00"/>
        </w:rPr>
        <w:t>X</w:t>
      </w:r>
      <w:r w:rsidRPr="00350AA7">
        <w:rPr>
          <w:rStyle w:val="normaltextrun"/>
          <w:rFonts w:ascii="Arial" w:eastAsiaTheme="majorEastAsia" w:hAnsi="Arial" w:cs="Arial"/>
          <w:sz w:val="22"/>
          <w:szCs w:val="22"/>
        </w:rPr>
        <w:t>.</w:t>
      </w:r>
    </w:p>
    <w:p w14:paraId="571FC48A"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eop"/>
          <w:rFonts w:ascii="Arial" w:eastAsiaTheme="majorEastAsia" w:hAnsi="Arial" w:cs="Arial"/>
          <w:sz w:val="22"/>
          <w:szCs w:val="22"/>
        </w:rPr>
        <w:t> </w:t>
      </w:r>
    </w:p>
    <w:p w14:paraId="78C3B394" w14:textId="16DED88D"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Over 1</w:t>
      </w:r>
      <w:r w:rsidR="00947090">
        <w:rPr>
          <w:rStyle w:val="normaltextrun"/>
          <w:rFonts w:ascii="Arial" w:eastAsiaTheme="majorEastAsia" w:hAnsi="Arial" w:cs="Arial"/>
          <w:sz w:val="22"/>
          <w:szCs w:val="22"/>
        </w:rPr>
        <w:t>5</w:t>
      </w:r>
      <w:r w:rsidRPr="00350AA7">
        <w:rPr>
          <w:rStyle w:val="normaltextrun"/>
          <w:rFonts w:ascii="Arial" w:eastAsiaTheme="majorEastAsia" w:hAnsi="Arial" w:cs="Arial"/>
          <w:sz w:val="22"/>
          <w:szCs w:val="22"/>
        </w:rPr>
        <w:t xml:space="preserve">0,000 people live with multiple sclerosis (MS) in the UK. </w:t>
      </w:r>
      <w:r w:rsidRPr="00350AA7">
        <w:rPr>
          <w:rStyle w:val="normaltextrun"/>
          <w:rFonts w:ascii="Arial" w:eastAsiaTheme="majorEastAsia" w:hAnsi="Arial" w:cs="Arial"/>
          <w:sz w:val="22"/>
          <w:szCs w:val="22"/>
          <w:lang w:val="en-US"/>
        </w:rPr>
        <w:t>MS affects the brain and spinal cord which impacts how people move, think and feel.</w:t>
      </w:r>
      <w:r w:rsidRPr="00350AA7">
        <w:rPr>
          <w:rStyle w:val="normaltextrun"/>
          <w:rFonts w:ascii="Arial" w:eastAsiaTheme="majorEastAsia" w:hAnsi="Arial" w:cs="Arial"/>
          <w:sz w:val="22"/>
          <w:szCs w:val="22"/>
        </w:rPr>
        <w:t xml:space="preserve"> Symptoms are different for </w:t>
      </w:r>
      <w:r w:rsidR="00FD5500" w:rsidRPr="00350AA7">
        <w:rPr>
          <w:rStyle w:val="normaltextrun"/>
          <w:rFonts w:ascii="Arial" w:eastAsiaTheme="majorEastAsia" w:hAnsi="Arial" w:cs="Arial"/>
          <w:sz w:val="22"/>
          <w:szCs w:val="22"/>
        </w:rPr>
        <w:t>everyone,</w:t>
      </w:r>
      <w:r w:rsidR="00FD5500">
        <w:rPr>
          <w:rStyle w:val="normaltextrun"/>
          <w:rFonts w:ascii="Arial" w:eastAsiaTheme="majorEastAsia" w:hAnsi="Arial" w:cs="Arial"/>
          <w:sz w:val="22"/>
          <w:szCs w:val="22"/>
        </w:rPr>
        <w:t xml:space="preserve"> </w:t>
      </w:r>
      <w:r w:rsidRPr="00350AA7">
        <w:rPr>
          <w:rStyle w:val="normaltextrun"/>
          <w:rFonts w:ascii="Arial" w:eastAsiaTheme="majorEastAsia" w:hAnsi="Arial" w:cs="Arial"/>
          <w:sz w:val="22"/>
          <w:szCs w:val="22"/>
        </w:rPr>
        <w:t>but it can be debilitating and exhausting.</w:t>
      </w:r>
    </w:p>
    <w:p w14:paraId="06CD1F9E"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0642A4C7"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MS Society volunteers give hundreds of hours to make a difference to lives of people affected by MS. From l</w:t>
      </w:r>
      <w:r w:rsidRPr="00350AA7">
        <w:rPr>
          <w:rStyle w:val="normaltextrun"/>
          <w:rFonts w:ascii="Arial" w:eastAsiaTheme="majorEastAsia" w:hAnsi="Arial" w:cs="Arial"/>
          <w:color w:val="000000"/>
          <w:sz w:val="22"/>
          <w:szCs w:val="22"/>
        </w:rPr>
        <w:t>ocal groups supporting their community, to fundraisers, campaigners, web editors and many network groups across the country.</w:t>
      </w:r>
      <w:r w:rsidRPr="00350AA7">
        <w:rPr>
          <w:rStyle w:val="normaltextrun"/>
          <w:rFonts w:ascii="Arial" w:eastAsiaTheme="majorEastAsia" w:hAnsi="Arial" w:cs="Arial"/>
          <w:sz w:val="22"/>
          <w:szCs w:val="22"/>
        </w:rPr>
        <w:t> </w:t>
      </w:r>
      <w:r w:rsidRPr="00350AA7">
        <w:rPr>
          <w:rStyle w:val="eop"/>
          <w:rFonts w:ascii="Arial" w:eastAsiaTheme="majorEastAsia" w:hAnsi="Arial" w:cs="Arial"/>
          <w:sz w:val="22"/>
          <w:szCs w:val="22"/>
        </w:rPr>
        <w:t> </w:t>
      </w:r>
    </w:p>
    <w:p w14:paraId="45B8187F" w14:textId="7E264B0C" w:rsidR="00350AA7" w:rsidRPr="00350AA7" w:rsidRDefault="00350AA7" w:rsidP="00350AA7">
      <w:pPr>
        <w:pStyle w:val="paragraph"/>
        <w:spacing w:before="0" w:beforeAutospacing="0" w:after="0" w:afterAutospacing="0"/>
        <w:textAlignment w:val="baseline"/>
        <w:rPr>
          <w:rFonts w:ascii="Arial" w:hAnsi="Arial" w:cs="Arial"/>
          <w:sz w:val="18"/>
          <w:szCs w:val="18"/>
        </w:rPr>
      </w:pPr>
    </w:p>
    <w:p w14:paraId="42908E70"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normaltextrun"/>
          <w:rFonts w:ascii="Arial" w:eastAsiaTheme="majorEastAsia" w:hAnsi="Arial" w:cs="Arial"/>
          <w:b/>
          <w:bCs/>
          <w:color w:val="000000"/>
          <w:sz w:val="22"/>
          <w:szCs w:val="22"/>
          <w:shd w:val="clear" w:color="auto" w:fill="FFFF00"/>
        </w:rPr>
        <w:t>X</w:t>
      </w:r>
      <w:r w:rsidRPr="00350AA7">
        <w:rPr>
          <w:rStyle w:val="normaltextrun"/>
          <w:rFonts w:ascii="Arial" w:eastAsiaTheme="majorEastAsia" w:hAnsi="Arial" w:cs="Arial"/>
          <w:b/>
          <w:bCs/>
          <w:color w:val="000000"/>
          <w:sz w:val="22"/>
          <w:szCs w:val="22"/>
        </w:rPr>
        <w:t xml:space="preserve">, who volunteers for the </w:t>
      </w:r>
      <w:r w:rsidRPr="00350AA7">
        <w:rPr>
          <w:rStyle w:val="normaltextrun"/>
          <w:rFonts w:ascii="Arial" w:eastAsiaTheme="majorEastAsia" w:hAnsi="Arial" w:cs="Arial"/>
          <w:b/>
          <w:bCs/>
          <w:color w:val="000000"/>
          <w:sz w:val="22"/>
          <w:szCs w:val="22"/>
          <w:shd w:val="clear" w:color="auto" w:fill="FFFF00"/>
        </w:rPr>
        <w:t>X</w:t>
      </w:r>
      <w:r w:rsidRPr="00350AA7">
        <w:rPr>
          <w:rStyle w:val="normaltextrun"/>
          <w:rFonts w:ascii="Arial" w:eastAsiaTheme="majorEastAsia" w:hAnsi="Arial" w:cs="Arial"/>
          <w:b/>
          <w:bCs/>
          <w:color w:val="000000"/>
          <w:sz w:val="22"/>
          <w:szCs w:val="22"/>
        </w:rPr>
        <w:t xml:space="preserve"> MS Society Group, says: </w:t>
      </w:r>
      <w:r w:rsidRPr="00350AA7">
        <w:rPr>
          <w:rStyle w:val="normaltextrun"/>
          <w:rFonts w:ascii="Arial" w:eastAsiaTheme="majorEastAsia" w:hAnsi="Arial" w:cs="Arial"/>
          <w:b/>
          <w:bCs/>
          <w:color w:val="000000"/>
          <w:sz w:val="22"/>
          <w:szCs w:val="22"/>
          <w:shd w:val="clear" w:color="auto" w:fill="FFFF00"/>
        </w:rPr>
        <w:t>X</w:t>
      </w:r>
      <w:r w:rsidRPr="00350AA7">
        <w:rPr>
          <w:rStyle w:val="eop"/>
          <w:rFonts w:ascii="Arial" w:eastAsiaTheme="majorEastAsia" w:hAnsi="Arial" w:cs="Arial"/>
          <w:color w:val="000000"/>
          <w:sz w:val="22"/>
          <w:szCs w:val="22"/>
        </w:rPr>
        <w:t> </w:t>
      </w:r>
    </w:p>
    <w:p w14:paraId="3EB53169"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eop"/>
          <w:rFonts w:ascii="Arial" w:eastAsiaTheme="majorEastAsia" w:hAnsi="Arial" w:cs="Arial"/>
          <w:color w:val="000000"/>
          <w:sz w:val="22"/>
          <w:szCs w:val="22"/>
        </w:rPr>
        <w:t> </w:t>
      </w:r>
    </w:p>
    <w:p w14:paraId="48355100" w14:textId="5A47CC2F"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sz w:val="22"/>
          <w:szCs w:val="22"/>
        </w:rPr>
        <w:t>Nick Moberly, Chief Executive at the MS Society, says:</w:t>
      </w:r>
      <w:r w:rsidRPr="00350AA7">
        <w:rPr>
          <w:rStyle w:val="normaltextrun"/>
          <w:rFonts w:ascii="Arial" w:eastAsiaTheme="majorEastAsia" w:hAnsi="Arial" w:cs="Arial"/>
          <w:sz w:val="22"/>
          <w:szCs w:val="22"/>
        </w:rPr>
        <w:t xml:space="preserve"> “Volunteers are the backbone of our organisation. Without their generous commitment of time, energy and skills, we couldn’t provide the level of vital support for people affected by MS that we do. Volunteers’ Week is a great opportunity to say a massive thank you to these everyday superheroes.”</w:t>
      </w:r>
    </w:p>
    <w:p w14:paraId="40714E42" w14:textId="1E1A038C" w:rsidR="00350AA7" w:rsidRPr="00350AA7" w:rsidRDefault="00350AA7" w:rsidP="00350AA7">
      <w:pPr>
        <w:pStyle w:val="paragraph"/>
        <w:spacing w:before="0" w:beforeAutospacing="0" w:after="0" w:afterAutospacing="0"/>
        <w:textAlignment w:val="baseline"/>
        <w:rPr>
          <w:rFonts w:ascii="Arial" w:hAnsi="Arial" w:cs="Arial"/>
          <w:sz w:val="18"/>
          <w:szCs w:val="18"/>
        </w:rPr>
      </w:pPr>
    </w:p>
    <w:p w14:paraId="55D40AF9"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normaltextrun"/>
          <w:rFonts w:ascii="Arial" w:eastAsiaTheme="majorEastAsia" w:hAnsi="Arial" w:cs="Arial"/>
          <w:b/>
          <w:bCs/>
          <w:sz w:val="22"/>
          <w:szCs w:val="22"/>
          <w:shd w:val="clear" w:color="auto" w:fill="FFFF00"/>
        </w:rPr>
        <w:t xml:space="preserve">For more information on volunteering for the MS Society visit: </w:t>
      </w:r>
      <w:hyperlink r:id="rId10" w:tgtFrame="_blank" w:history="1">
        <w:r w:rsidRPr="00350AA7">
          <w:rPr>
            <w:rStyle w:val="normaltextrun"/>
            <w:rFonts w:ascii="Arial" w:eastAsiaTheme="majorEastAsia" w:hAnsi="Arial" w:cs="Arial"/>
            <w:b/>
            <w:bCs/>
            <w:sz w:val="22"/>
            <w:szCs w:val="22"/>
            <w:shd w:val="clear" w:color="auto" w:fill="FFFF00"/>
          </w:rPr>
          <w:t>www.mssociety.org.uk</w:t>
        </w:r>
      </w:hyperlink>
      <w:r w:rsidRPr="00350AA7">
        <w:rPr>
          <w:rStyle w:val="normaltextrun"/>
          <w:rFonts w:ascii="Arial" w:eastAsiaTheme="majorEastAsia" w:hAnsi="Arial" w:cs="Arial"/>
          <w:b/>
          <w:bCs/>
          <w:sz w:val="22"/>
          <w:szCs w:val="22"/>
          <w:shd w:val="clear" w:color="auto" w:fill="FFFF00"/>
        </w:rPr>
        <w:t xml:space="preserve"> </w:t>
      </w:r>
      <w:r w:rsidRPr="00350AA7">
        <w:rPr>
          <w:rStyle w:val="normaltextrun"/>
          <w:rFonts w:ascii="Arial" w:eastAsiaTheme="majorEastAsia" w:hAnsi="Arial" w:cs="Arial"/>
          <w:sz w:val="22"/>
          <w:szCs w:val="22"/>
          <w:shd w:val="clear" w:color="auto" w:fill="FFFF00"/>
        </w:rPr>
        <w:t xml:space="preserve">OR </w:t>
      </w:r>
      <w:proofErr w:type="gramStart"/>
      <w:r w:rsidRPr="00350AA7">
        <w:rPr>
          <w:rStyle w:val="normaltextrun"/>
          <w:rFonts w:ascii="Arial" w:eastAsiaTheme="majorEastAsia" w:hAnsi="Arial" w:cs="Arial"/>
          <w:b/>
          <w:bCs/>
          <w:sz w:val="22"/>
          <w:szCs w:val="22"/>
          <w:shd w:val="clear" w:color="auto" w:fill="FFFF00"/>
        </w:rPr>
        <w:t>To</w:t>
      </w:r>
      <w:proofErr w:type="gramEnd"/>
      <w:r w:rsidRPr="00350AA7">
        <w:rPr>
          <w:rStyle w:val="normaltextrun"/>
          <w:rFonts w:ascii="Arial" w:eastAsiaTheme="majorEastAsia" w:hAnsi="Arial" w:cs="Arial"/>
          <w:b/>
          <w:bCs/>
          <w:sz w:val="22"/>
          <w:szCs w:val="22"/>
          <w:shd w:val="clear" w:color="auto" w:fill="FFFF00"/>
        </w:rPr>
        <w:t xml:space="preserve"> find out more about the services the X MS Society Group offers visit: X</w:t>
      </w:r>
      <w:r w:rsidRPr="00350AA7">
        <w:rPr>
          <w:rStyle w:val="normaltextrun"/>
          <w:rFonts w:ascii="Arial" w:eastAsiaTheme="majorEastAsia" w:hAnsi="Arial" w:cs="Arial"/>
          <w:b/>
          <w:bCs/>
          <w:sz w:val="22"/>
          <w:szCs w:val="22"/>
        </w:rPr>
        <w:t> </w:t>
      </w:r>
      <w:r w:rsidRPr="00350AA7">
        <w:rPr>
          <w:rStyle w:val="eop"/>
          <w:rFonts w:ascii="Arial" w:eastAsiaTheme="majorEastAsia" w:hAnsi="Arial" w:cs="Arial"/>
          <w:sz w:val="22"/>
          <w:szCs w:val="22"/>
        </w:rPr>
        <w:t> </w:t>
      </w:r>
    </w:p>
    <w:p w14:paraId="42B5D9DC" w14:textId="77777777" w:rsidR="00350AA7" w:rsidRPr="00350AA7" w:rsidRDefault="00350AA7" w:rsidP="00350AA7">
      <w:pPr>
        <w:pStyle w:val="paragraph"/>
        <w:spacing w:before="0" w:beforeAutospacing="0" w:after="0" w:afterAutospacing="0"/>
        <w:textAlignment w:val="baseline"/>
        <w:rPr>
          <w:rFonts w:ascii="Arial" w:hAnsi="Arial" w:cs="Arial"/>
          <w:color w:val="3C3C3B"/>
          <w:sz w:val="18"/>
          <w:szCs w:val="18"/>
        </w:rPr>
      </w:pPr>
      <w:r w:rsidRPr="00350AA7">
        <w:rPr>
          <w:rStyle w:val="eop"/>
          <w:rFonts w:ascii="Arial" w:eastAsiaTheme="majorEastAsia" w:hAnsi="Arial" w:cs="Arial"/>
          <w:color w:val="000000"/>
          <w:sz w:val="22"/>
          <w:szCs w:val="22"/>
        </w:rPr>
        <w:t> </w:t>
      </w:r>
    </w:p>
    <w:p w14:paraId="557399DF" w14:textId="77777777" w:rsidR="00350AA7" w:rsidRPr="00350AA7" w:rsidRDefault="00350AA7" w:rsidP="00350AA7">
      <w:pPr>
        <w:pStyle w:val="paragraph"/>
        <w:spacing w:before="0" w:beforeAutospacing="0" w:after="0" w:afterAutospacing="0"/>
        <w:jc w:val="center"/>
        <w:textAlignment w:val="baseline"/>
        <w:rPr>
          <w:rFonts w:ascii="Arial" w:hAnsi="Arial" w:cs="Arial"/>
          <w:sz w:val="18"/>
          <w:szCs w:val="18"/>
        </w:rPr>
      </w:pPr>
      <w:r w:rsidRPr="00350AA7">
        <w:rPr>
          <w:rStyle w:val="normaltextrun"/>
          <w:rFonts w:ascii="Arial" w:eastAsiaTheme="majorEastAsia" w:hAnsi="Arial" w:cs="Arial"/>
          <w:b/>
          <w:bCs/>
          <w:sz w:val="22"/>
          <w:szCs w:val="22"/>
        </w:rPr>
        <w:t>ENDS</w:t>
      </w:r>
      <w:r w:rsidRPr="00350AA7">
        <w:rPr>
          <w:rStyle w:val="eop"/>
          <w:rFonts w:ascii="Arial" w:eastAsiaTheme="majorEastAsia" w:hAnsi="Arial" w:cs="Arial"/>
          <w:sz w:val="22"/>
          <w:szCs w:val="22"/>
        </w:rPr>
        <w:t> </w:t>
      </w:r>
    </w:p>
    <w:p w14:paraId="4EE2EEC1" w14:textId="7BE6DFC3" w:rsidR="00350AA7" w:rsidRPr="00350AA7" w:rsidRDefault="00350AA7" w:rsidP="00350AA7">
      <w:pPr>
        <w:pStyle w:val="paragraph"/>
        <w:spacing w:before="0" w:beforeAutospacing="0" w:after="0" w:afterAutospacing="0"/>
        <w:textAlignment w:val="baseline"/>
        <w:rPr>
          <w:rFonts w:ascii="Arial" w:hAnsi="Arial" w:cs="Arial"/>
          <w:sz w:val="18"/>
          <w:szCs w:val="18"/>
        </w:rPr>
      </w:pPr>
    </w:p>
    <w:p w14:paraId="72EE4DC8"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sz w:val="22"/>
          <w:szCs w:val="22"/>
        </w:rPr>
        <w:t>Notes to editor </w:t>
      </w:r>
      <w:r w:rsidRPr="00350AA7">
        <w:rPr>
          <w:rStyle w:val="eop"/>
          <w:rFonts w:ascii="Arial" w:eastAsiaTheme="majorEastAsia" w:hAnsi="Arial" w:cs="Arial"/>
          <w:sz w:val="22"/>
          <w:szCs w:val="22"/>
        </w:rPr>
        <w:t> </w:t>
      </w:r>
    </w:p>
    <w:p w14:paraId="3B2AF28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eop"/>
          <w:rFonts w:ascii="Arial" w:eastAsiaTheme="majorEastAsia" w:hAnsi="Arial" w:cs="Arial"/>
          <w:sz w:val="22"/>
          <w:szCs w:val="22"/>
        </w:rPr>
        <w:t> </w:t>
      </w:r>
    </w:p>
    <w:p w14:paraId="79A7356D" w14:textId="0887A0A9"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sz w:val="22"/>
          <w:szCs w:val="22"/>
        </w:rPr>
        <w:t xml:space="preserve">For more information contact: </w:t>
      </w:r>
      <w:r w:rsidRPr="00350AA7">
        <w:rPr>
          <w:rStyle w:val="normaltextrun"/>
          <w:rFonts w:ascii="Arial" w:eastAsiaTheme="majorEastAsia" w:hAnsi="Arial" w:cs="Arial"/>
          <w:color w:val="FF0000"/>
          <w:sz w:val="22"/>
          <w:szCs w:val="22"/>
        </w:rPr>
        <w:t>Add name, email address and phone number of a person who will be able to answer questions about the release and is happy speaking to a journalist if they want to find out more information</w:t>
      </w:r>
      <w:r w:rsidR="00C822D1">
        <w:rPr>
          <w:rStyle w:val="normaltextrun"/>
          <w:rFonts w:ascii="Arial" w:eastAsiaTheme="majorEastAsia" w:hAnsi="Arial" w:cs="Arial"/>
          <w:color w:val="FF0000"/>
          <w:sz w:val="22"/>
          <w:szCs w:val="22"/>
        </w:rPr>
        <w:t>.</w:t>
      </w:r>
    </w:p>
    <w:p w14:paraId="1EB997A0"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color w:val="FF0000"/>
          <w:sz w:val="22"/>
          <w:szCs w:val="22"/>
        </w:rPr>
        <w:t> </w:t>
      </w:r>
      <w:r w:rsidRPr="00350AA7">
        <w:rPr>
          <w:rStyle w:val="eop"/>
          <w:rFonts w:ascii="Arial" w:eastAsiaTheme="majorEastAsia" w:hAnsi="Arial" w:cs="Arial"/>
          <w:color w:val="FF0000"/>
          <w:sz w:val="22"/>
          <w:szCs w:val="22"/>
        </w:rPr>
        <w:t> </w:t>
      </w:r>
    </w:p>
    <w:p w14:paraId="50FAA6DF"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color w:val="000000"/>
          <w:sz w:val="20"/>
          <w:szCs w:val="20"/>
        </w:rPr>
        <w:t>About multiple sclerosis</w:t>
      </w:r>
      <w:r w:rsidRPr="00350AA7">
        <w:rPr>
          <w:rStyle w:val="eop"/>
          <w:rFonts w:ascii="Arial" w:eastAsiaTheme="majorEastAsia" w:hAnsi="Arial" w:cs="Arial"/>
          <w:color w:val="000000"/>
          <w:sz w:val="20"/>
          <w:szCs w:val="20"/>
        </w:rPr>
        <w:t> </w:t>
      </w:r>
    </w:p>
    <w:p w14:paraId="054C456B" w14:textId="0943CAF4" w:rsidR="00A96B10" w:rsidRDefault="00350AA7" w:rsidP="00A96B10">
      <w:pPr>
        <w:pStyle w:val="paragraph"/>
        <w:numPr>
          <w:ilvl w:val="0"/>
          <w:numId w:val="15"/>
        </w:numPr>
        <w:spacing w:before="0" w:beforeAutospacing="0" w:after="0" w:afterAutospacing="0"/>
        <w:textAlignment w:val="baseline"/>
        <w:rPr>
          <w:rFonts w:ascii="Arial" w:hAnsi="Arial" w:cs="Arial"/>
          <w:sz w:val="20"/>
          <w:szCs w:val="20"/>
        </w:rPr>
      </w:pPr>
      <w:r w:rsidRPr="00350AA7">
        <w:rPr>
          <w:rStyle w:val="normaltextrun"/>
          <w:rFonts w:ascii="Arial" w:eastAsiaTheme="majorEastAsia" w:hAnsi="Arial" w:cs="Arial"/>
          <w:color w:val="000000"/>
          <w:sz w:val="20"/>
          <w:szCs w:val="20"/>
        </w:rPr>
        <w:t>Over 1</w:t>
      </w:r>
      <w:r w:rsidR="00947090">
        <w:rPr>
          <w:rStyle w:val="normaltextrun"/>
          <w:rFonts w:ascii="Arial" w:eastAsiaTheme="majorEastAsia" w:hAnsi="Arial" w:cs="Arial"/>
          <w:color w:val="000000"/>
          <w:sz w:val="20"/>
          <w:szCs w:val="20"/>
        </w:rPr>
        <w:t>5</w:t>
      </w:r>
      <w:r w:rsidRPr="00350AA7">
        <w:rPr>
          <w:rStyle w:val="normaltextrun"/>
          <w:rFonts w:ascii="Arial" w:eastAsiaTheme="majorEastAsia" w:hAnsi="Arial" w:cs="Arial"/>
          <w:color w:val="000000"/>
          <w:sz w:val="20"/>
          <w:szCs w:val="20"/>
        </w:rPr>
        <w:t>0,000 people live with multiple sclerosis (MS) in the UK</w:t>
      </w:r>
      <w:r w:rsidRPr="00350AA7">
        <w:rPr>
          <w:rStyle w:val="eop"/>
          <w:rFonts w:ascii="Arial" w:eastAsiaTheme="majorEastAsia" w:hAnsi="Arial" w:cs="Arial"/>
          <w:color w:val="000000"/>
          <w:sz w:val="20"/>
          <w:szCs w:val="20"/>
        </w:rPr>
        <w:t> </w:t>
      </w:r>
    </w:p>
    <w:p w14:paraId="55689B9D" w14:textId="5A0FD06B" w:rsidR="00350AA7" w:rsidRPr="00A96B10" w:rsidRDefault="00350AA7" w:rsidP="00A96B10">
      <w:pPr>
        <w:pStyle w:val="paragraph"/>
        <w:numPr>
          <w:ilvl w:val="0"/>
          <w:numId w:val="15"/>
        </w:numPr>
        <w:spacing w:before="0" w:beforeAutospacing="0" w:after="0" w:afterAutospacing="0"/>
        <w:textAlignment w:val="baseline"/>
        <w:rPr>
          <w:rFonts w:ascii="Arial" w:hAnsi="Arial" w:cs="Arial"/>
          <w:sz w:val="20"/>
          <w:szCs w:val="20"/>
        </w:rPr>
      </w:pPr>
      <w:r w:rsidRPr="00A96B10">
        <w:rPr>
          <w:rStyle w:val="normaltextrun"/>
          <w:rFonts w:ascii="Arial" w:eastAsiaTheme="majorEastAsia" w:hAnsi="Arial" w:cs="Arial"/>
          <w:color w:val="000000"/>
          <w:sz w:val="20"/>
          <w:szCs w:val="20"/>
        </w:rPr>
        <w:t>MS damages nerves in your body and makes it harder to do everyday things, like walk, talk, eat and think</w:t>
      </w:r>
      <w:r w:rsidRPr="00A96B10">
        <w:rPr>
          <w:rStyle w:val="eop"/>
          <w:rFonts w:ascii="Arial" w:eastAsiaTheme="majorEastAsia" w:hAnsi="Arial" w:cs="Arial"/>
          <w:color w:val="000000"/>
          <w:sz w:val="20"/>
          <w:szCs w:val="20"/>
        </w:rPr>
        <w:t> </w:t>
      </w:r>
    </w:p>
    <w:p w14:paraId="2926C887" w14:textId="562B3A6D" w:rsidR="00350AA7" w:rsidRPr="00350AA7" w:rsidRDefault="00350AA7" w:rsidP="00350AA7">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It’s relentless, painful and disabling</w:t>
      </w:r>
    </w:p>
    <w:p w14:paraId="4FE7AB7F" w14:textId="77777777" w:rsidR="00350AA7" w:rsidRPr="00350AA7" w:rsidRDefault="00350AA7" w:rsidP="00A96B10">
      <w:pPr>
        <w:pStyle w:val="paragraph"/>
        <w:numPr>
          <w:ilvl w:val="0"/>
          <w:numId w:val="13"/>
        </w:numPr>
        <w:spacing w:before="0" w:beforeAutospacing="0" w:after="0" w:afterAutospacing="0"/>
        <w:textAlignment w:val="baseline"/>
        <w:rPr>
          <w:rFonts w:ascii="Arial" w:hAnsi="Arial" w:cs="Arial"/>
          <w:sz w:val="20"/>
          <w:szCs w:val="20"/>
        </w:rPr>
      </w:pPr>
      <w:r w:rsidRPr="00350AA7">
        <w:rPr>
          <w:rStyle w:val="normaltextrun"/>
          <w:rFonts w:ascii="Arial" w:eastAsiaTheme="majorEastAsia" w:hAnsi="Arial" w:cs="Arial"/>
          <w:color w:val="000000"/>
          <w:sz w:val="20"/>
          <w:szCs w:val="20"/>
        </w:rPr>
        <w:t>Research has got us to a critical point. We can see a future where nobody needs to worry about MS getting worse</w:t>
      </w:r>
      <w:r w:rsidRPr="00350AA7">
        <w:rPr>
          <w:rStyle w:val="eop"/>
          <w:rFonts w:ascii="Arial" w:eastAsiaTheme="majorEastAsia" w:hAnsi="Arial" w:cs="Arial"/>
          <w:color w:val="000000"/>
          <w:sz w:val="20"/>
          <w:szCs w:val="20"/>
        </w:rPr>
        <w:t> </w:t>
      </w:r>
    </w:p>
    <w:p w14:paraId="05AB19C8" w14:textId="77777777" w:rsidR="00350AA7" w:rsidRPr="00350AA7" w:rsidRDefault="00350AA7" w:rsidP="00350AA7">
      <w:pPr>
        <w:pStyle w:val="paragraph"/>
        <w:numPr>
          <w:ilvl w:val="0"/>
          <w:numId w:val="13"/>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Our Stop MS Appeal needs to raise £100 million to find treatments for everyone with MS</w:t>
      </w:r>
      <w:r w:rsidRPr="00350AA7">
        <w:rPr>
          <w:rStyle w:val="eop"/>
          <w:rFonts w:ascii="Arial" w:eastAsiaTheme="majorEastAsia" w:hAnsi="Arial" w:cs="Arial"/>
          <w:color w:val="000000"/>
          <w:sz w:val="20"/>
          <w:szCs w:val="20"/>
        </w:rPr>
        <w:t> </w:t>
      </w:r>
    </w:p>
    <w:p w14:paraId="1CD5233C" w14:textId="45541085" w:rsidR="00947090" w:rsidRDefault="00947090" w:rsidP="00947090">
      <w:pPr>
        <w:pStyle w:val="paragraph"/>
        <w:spacing w:before="0" w:beforeAutospacing="0" w:after="0" w:afterAutospacing="0"/>
        <w:textAlignment w:val="baseline"/>
        <w:rPr>
          <w:rStyle w:val="eop"/>
          <w:rFonts w:ascii="Arial" w:eastAsiaTheme="majorEastAsia" w:hAnsi="Arial" w:cs="Arial"/>
          <w:color w:val="000000"/>
          <w:sz w:val="20"/>
          <w:szCs w:val="20"/>
        </w:rPr>
      </w:pPr>
    </w:p>
    <w:p w14:paraId="105331FB" w14:textId="77777777" w:rsidR="00947090" w:rsidRDefault="00947090" w:rsidP="00947090">
      <w:pPr>
        <w:pStyle w:val="paragraph"/>
        <w:spacing w:before="0" w:beforeAutospacing="0" w:after="0" w:afterAutospacing="0"/>
        <w:textAlignment w:val="baseline"/>
        <w:rPr>
          <w:rStyle w:val="eop"/>
          <w:rFonts w:ascii="Arial" w:eastAsiaTheme="majorEastAsia" w:hAnsi="Arial" w:cs="Arial"/>
          <w:color w:val="000000"/>
          <w:sz w:val="20"/>
          <w:szCs w:val="20"/>
        </w:rPr>
      </w:pPr>
    </w:p>
    <w:p w14:paraId="4366648E" w14:textId="77777777" w:rsidR="00947090" w:rsidRPr="00947090" w:rsidRDefault="00947090" w:rsidP="00947090">
      <w:pPr>
        <w:pStyle w:val="paragraph"/>
        <w:spacing w:before="0" w:beforeAutospacing="0" w:after="0" w:afterAutospacing="0"/>
        <w:textAlignment w:val="baseline"/>
        <w:rPr>
          <w:rFonts w:ascii="Arial" w:eastAsiaTheme="majorEastAsia" w:hAnsi="Arial" w:cs="Arial"/>
          <w:color w:val="000000"/>
          <w:sz w:val="20"/>
          <w:szCs w:val="20"/>
        </w:rPr>
      </w:pPr>
    </w:p>
    <w:p w14:paraId="3A61CCF9" w14:textId="77777777" w:rsidR="00350AA7" w:rsidRPr="00350AA7" w:rsidRDefault="00350AA7" w:rsidP="00350AA7">
      <w:pPr>
        <w:pStyle w:val="paragraph"/>
        <w:spacing w:before="0" w:beforeAutospacing="0" w:after="0" w:afterAutospacing="0"/>
        <w:textAlignment w:val="baseline"/>
        <w:rPr>
          <w:rFonts w:ascii="Arial" w:hAnsi="Arial" w:cs="Arial"/>
          <w:sz w:val="18"/>
          <w:szCs w:val="18"/>
        </w:rPr>
      </w:pPr>
      <w:r w:rsidRPr="00350AA7">
        <w:rPr>
          <w:rStyle w:val="normaltextrun"/>
          <w:rFonts w:ascii="Arial" w:eastAsiaTheme="majorEastAsia" w:hAnsi="Arial" w:cs="Arial"/>
          <w:b/>
          <w:bCs/>
          <w:color w:val="000000"/>
          <w:sz w:val="20"/>
          <w:szCs w:val="20"/>
        </w:rPr>
        <w:lastRenderedPageBreak/>
        <w:t>About the MS Society</w:t>
      </w:r>
      <w:r w:rsidRPr="00350AA7">
        <w:rPr>
          <w:rStyle w:val="eop"/>
          <w:rFonts w:ascii="Arial" w:eastAsiaTheme="majorEastAsia" w:hAnsi="Arial" w:cs="Arial"/>
          <w:color w:val="000000"/>
          <w:sz w:val="20"/>
          <w:szCs w:val="20"/>
        </w:rPr>
        <w:t> </w:t>
      </w:r>
    </w:p>
    <w:p w14:paraId="55014399" w14:textId="536D48EE" w:rsidR="00350AA7" w:rsidRPr="00350AA7" w:rsidRDefault="00350AA7" w:rsidP="00A96B10">
      <w:pPr>
        <w:pStyle w:val="paragraph"/>
        <w:numPr>
          <w:ilvl w:val="0"/>
          <w:numId w:val="16"/>
        </w:numPr>
        <w:spacing w:before="0" w:beforeAutospacing="0" w:after="0" w:afterAutospacing="0"/>
        <w:textAlignment w:val="baseline"/>
        <w:rPr>
          <w:rFonts w:ascii="Arial" w:hAnsi="Arial" w:cs="Arial"/>
          <w:sz w:val="20"/>
          <w:szCs w:val="20"/>
        </w:rPr>
      </w:pPr>
      <w:r w:rsidRPr="00350AA7">
        <w:rPr>
          <w:rStyle w:val="normaltextrun"/>
          <w:rFonts w:ascii="Arial" w:eastAsiaTheme="majorEastAsia" w:hAnsi="Arial" w:cs="Arial"/>
          <w:color w:val="000000"/>
          <w:sz w:val="20"/>
          <w:szCs w:val="20"/>
        </w:rPr>
        <w:t>The MS Society is here to make life better for people with MS, through research, campaigning and support</w:t>
      </w:r>
    </w:p>
    <w:p w14:paraId="149B8E75" w14:textId="02192A18" w:rsidR="00350AA7" w:rsidRPr="00FD5500" w:rsidRDefault="00350AA7" w:rsidP="00FD5500">
      <w:pPr>
        <w:pStyle w:val="paragraph"/>
        <w:numPr>
          <w:ilvl w:val="0"/>
          <w:numId w:val="14"/>
        </w:numPr>
        <w:spacing w:before="0" w:beforeAutospacing="0" w:after="0" w:afterAutospacing="0"/>
        <w:ind w:left="360" w:firstLine="0"/>
        <w:textAlignment w:val="baseline"/>
        <w:rPr>
          <w:rFonts w:ascii="Arial" w:hAnsi="Arial" w:cs="Arial"/>
          <w:sz w:val="20"/>
          <w:szCs w:val="20"/>
        </w:rPr>
      </w:pPr>
      <w:r w:rsidRPr="00350AA7">
        <w:rPr>
          <w:rStyle w:val="normaltextrun"/>
          <w:rFonts w:ascii="Arial" w:eastAsiaTheme="majorEastAsia" w:hAnsi="Arial" w:cs="Arial"/>
          <w:color w:val="000000"/>
          <w:sz w:val="20"/>
          <w:szCs w:val="20"/>
        </w:rPr>
        <w:t xml:space="preserve">For information about MS or to donate visit </w:t>
      </w:r>
      <w:hyperlink r:id="rId11" w:tgtFrame="_blank" w:history="1">
        <w:r w:rsidRPr="00350AA7">
          <w:rPr>
            <w:rStyle w:val="normaltextrun"/>
            <w:rFonts w:ascii="Arial" w:eastAsiaTheme="majorEastAsia" w:hAnsi="Arial" w:cs="Arial"/>
            <w:color w:val="3C3C3B"/>
            <w:sz w:val="20"/>
            <w:szCs w:val="20"/>
            <w:u w:val="single"/>
          </w:rPr>
          <w:t>www.mssociety.org.uk</w:t>
        </w:r>
      </w:hyperlink>
    </w:p>
    <w:p w14:paraId="2EB4D953" w14:textId="77777777" w:rsidR="00350AA7" w:rsidRDefault="00350AA7" w:rsidP="00C60D2D"/>
    <w:p w14:paraId="6D228DC8" w14:textId="77777777" w:rsidR="00FD5500" w:rsidRDefault="00FD5500" w:rsidP="00C60D2D"/>
    <w:p w14:paraId="3D91D0BD" w14:textId="77777777" w:rsidR="00FD5500" w:rsidRDefault="00FD5500" w:rsidP="00C60D2D"/>
    <w:p w14:paraId="4355EFEC" w14:textId="77777777" w:rsidR="00FD5500" w:rsidRDefault="00FD5500" w:rsidP="00C60D2D"/>
    <w:p w14:paraId="4554D438" w14:textId="77777777" w:rsidR="00FD5500" w:rsidRDefault="00FD5500" w:rsidP="00C60D2D"/>
    <w:p w14:paraId="56CFE337" w14:textId="77777777" w:rsidR="00FD5500" w:rsidRDefault="00FD5500" w:rsidP="00C60D2D"/>
    <w:p w14:paraId="6B020F2E" w14:textId="77777777" w:rsidR="00350AA7" w:rsidRDefault="00350AA7" w:rsidP="00C60D2D"/>
    <w:p w14:paraId="490D433C" w14:textId="77777777" w:rsidR="00350AA7" w:rsidRDefault="00350AA7" w:rsidP="00C60D2D"/>
    <w:p w14:paraId="1CD92173" w14:textId="77777777" w:rsidR="00350AA7" w:rsidRDefault="00350AA7" w:rsidP="00C60D2D"/>
    <w:p w14:paraId="50E50BA6" w14:textId="77777777" w:rsidR="00350AA7" w:rsidRDefault="00350AA7" w:rsidP="00C60D2D"/>
    <w:p w14:paraId="7DFCB518" w14:textId="77777777" w:rsidR="00350AA7" w:rsidRDefault="00350AA7" w:rsidP="00C60D2D"/>
    <w:p w14:paraId="62BC5918" w14:textId="77777777" w:rsidR="00350AA7" w:rsidRDefault="00350AA7" w:rsidP="00C60D2D"/>
    <w:p w14:paraId="6EB2E5D4" w14:textId="77777777" w:rsidR="00350AA7" w:rsidRDefault="00350AA7" w:rsidP="00C60D2D"/>
    <w:p w14:paraId="6027D65F" w14:textId="77777777" w:rsidR="00350AA7" w:rsidRDefault="00350AA7" w:rsidP="00C60D2D"/>
    <w:p w14:paraId="7357EB20" w14:textId="77777777" w:rsidR="00350AA7" w:rsidRDefault="00350AA7" w:rsidP="00C60D2D"/>
    <w:p w14:paraId="0EE42B0E" w14:textId="77777777" w:rsidR="00350AA7" w:rsidRDefault="00350AA7" w:rsidP="00C60D2D"/>
    <w:p w14:paraId="62547873" w14:textId="77777777" w:rsidR="00350AA7" w:rsidRDefault="00350AA7" w:rsidP="00C60D2D"/>
    <w:p w14:paraId="05457622" w14:textId="77777777" w:rsidR="00350AA7" w:rsidRDefault="00350AA7" w:rsidP="00C60D2D"/>
    <w:p w14:paraId="5108ACBF" w14:textId="77777777" w:rsidR="00B36C32" w:rsidRDefault="00B36C32" w:rsidP="00C60D2D"/>
    <w:p w14:paraId="6D38DC42" w14:textId="77777777" w:rsidR="00B36C32" w:rsidRDefault="00B36C32" w:rsidP="00C60D2D"/>
    <w:p w14:paraId="23C8BB79" w14:textId="77777777" w:rsidR="006F4C45" w:rsidRDefault="006F4C45" w:rsidP="00C60D2D"/>
    <w:p w14:paraId="0C09AE28" w14:textId="77777777" w:rsidR="00B36C32" w:rsidRDefault="00B36C32" w:rsidP="00C60D2D"/>
    <w:tbl>
      <w:tblPr>
        <w:tblStyle w:val="ModernPaper"/>
        <w:tblW w:w="9551" w:type="dxa"/>
        <w:tblCellMar>
          <w:left w:w="0" w:type="dxa"/>
          <w:right w:w="0" w:type="dxa"/>
        </w:tblCellMar>
        <w:tblLook w:val="04A0" w:firstRow="1" w:lastRow="0" w:firstColumn="1" w:lastColumn="0" w:noHBand="0" w:noVBand="1"/>
      </w:tblPr>
      <w:tblGrid>
        <w:gridCol w:w="3388"/>
        <w:gridCol w:w="6163"/>
      </w:tblGrid>
      <w:tr w:rsidR="00947090" w:rsidRPr="006F4C45" w14:paraId="1D58FFCC" w14:textId="77777777" w:rsidTr="00AF4EAD">
        <w:trPr>
          <w:cnfStyle w:val="100000000000" w:firstRow="1" w:lastRow="0" w:firstColumn="0" w:lastColumn="0" w:oddVBand="0" w:evenVBand="0" w:oddHBand="0" w:evenHBand="0" w:firstRowFirstColumn="0" w:firstRowLastColumn="0" w:lastRowFirstColumn="0" w:lastRowLastColumn="0"/>
          <w:trHeight w:val="1186"/>
        </w:trPr>
        <w:tc>
          <w:tcPr>
            <w:cnfStyle w:val="001000000100" w:firstRow="0" w:lastRow="0" w:firstColumn="1" w:lastColumn="0" w:oddVBand="0" w:evenVBand="0" w:oddHBand="0" w:evenHBand="0" w:firstRowFirstColumn="1" w:firstRowLastColumn="0" w:lastRowFirstColumn="0" w:lastRowLastColumn="0"/>
            <w:tcW w:w="3388" w:type="dxa"/>
            <w:tcBorders>
              <w:bottom w:val="nil"/>
            </w:tcBorders>
            <w:shd w:val="clear" w:color="auto" w:fill="auto"/>
            <w:vAlign w:val="top"/>
          </w:tcPr>
          <w:p w14:paraId="77D727AE" w14:textId="77777777" w:rsidR="00947090" w:rsidRDefault="00947090" w:rsidP="00AF4EAD">
            <w:r w:rsidRPr="00A33AE2">
              <w:rPr>
                <w:noProof/>
                <w:lang w:val="en-GB" w:eastAsia="en-GB"/>
              </w:rPr>
              <w:drawing>
                <wp:anchor distT="0" distB="0" distL="114300" distR="114300" simplePos="0" relativeHeight="251659264" behindDoc="0" locked="0" layoutInCell="1" allowOverlap="1" wp14:anchorId="7A59E97B" wp14:editId="665F129C">
                  <wp:simplePos x="0" y="0"/>
                  <wp:positionH relativeFrom="page">
                    <wp:posOffset>1063625</wp:posOffset>
                  </wp:positionH>
                  <wp:positionV relativeFrom="page">
                    <wp:posOffset>0</wp:posOffset>
                  </wp:positionV>
                  <wp:extent cx="957600" cy="288000"/>
                  <wp:effectExtent l="0" t="0" r="0" b="4445"/>
                  <wp:wrapNone/>
                  <wp:docPr id="196794657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A33AE2">
              <w:rPr>
                <w:bCs/>
                <w:noProof/>
                <w:lang w:val="en-GB" w:eastAsia="en-GB"/>
              </w:rPr>
              <w:drawing>
                <wp:anchor distT="0" distB="0" distL="114300" distR="114300" simplePos="0" relativeHeight="251660288" behindDoc="0" locked="0" layoutInCell="1" allowOverlap="1" wp14:anchorId="6859DF7C" wp14:editId="5ADF78B4">
                  <wp:simplePos x="0" y="0"/>
                  <wp:positionH relativeFrom="page">
                    <wp:posOffset>91440</wp:posOffset>
                  </wp:positionH>
                  <wp:positionV relativeFrom="page">
                    <wp:posOffset>0</wp:posOffset>
                  </wp:positionV>
                  <wp:extent cx="871200" cy="396000"/>
                  <wp:effectExtent l="0" t="0" r="5715" b="0"/>
                  <wp:wrapNone/>
                  <wp:docPr id="32081560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p>
        </w:tc>
        <w:tc>
          <w:tcPr>
            <w:tcW w:w="6163" w:type="dxa"/>
            <w:tcBorders>
              <w:bottom w:val="nil"/>
            </w:tcBorders>
            <w:vAlign w:val="top"/>
          </w:tcPr>
          <w:p w14:paraId="141A4456" w14:textId="77777777" w:rsidR="00947090" w:rsidRPr="00867F9F" w:rsidRDefault="00947090" w:rsidP="00AF4EAD">
            <w:pPr>
              <w:pStyle w:val="Footer"/>
              <w:spacing w:before="0" w:line="240" w:lineRule="auto"/>
              <w:cnfStyle w:val="100000000000" w:firstRow="1" w:lastRow="0" w:firstColumn="0" w:lastColumn="0" w:oddVBand="0" w:evenVBand="0" w:oddHBand="0" w:evenHBand="0" w:firstRowFirstColumn="0" w:firstRowLastColumn="0" w:lastRowFirstColumn="0" w:lastRowLastColumn="0"/>
              <w:rPr>
                <w:bCs/>
                <w:color w:val="FF5400"/>
                <w:sz w:val="20"/>
                <w:szCs w:val="14"/>
              </w:rPr>
            </w:pPr>
            <w:r w:rsidRPr="00867F9F">
              <w:rPr>
                <w:bCs/>
                <w:noProof/>
                <w:color w:val="FF5400"/>
                <w:sz w:val="20"/>
                <w:szCs w:val="14"/>
                <w:lang w:val="en-GB" w:eastAsia="en-GB"/>
              </w:rPr>
              <w:drawing>
                <wp:anchor distT="0" distB="0" distL="114300" distR="114300" simplePos="0" relativeHeight="251662336" behindDoc="0" locked="0" layoutInCell="1" allowOverlap="1" wp14:anchorId="4A26775E" wp14:editId="40BE3328">
                  <wp:simplePos x="0" y="0"/>
                  <wp:positionH relativeFrom="page">
                    <wp:posOffset>648335</wp:posOffset>
                  </wp:positionH>
                  <wp:positionV relativeFrom="page">
                    <wp:posOffset>9973310</wp:posOffset>
                  </wp:positionV>
                  <wp:extent cx="871200" cy="396000"/>
                  <wp:effectExtent l="0" t="0" r="5715" b="0"/>
                  <wp:wrapNone/>
                  <wp:docPr id="68181228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15607" name="Graphic 320815607"/>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71200" cy="396000"/>
                          </a:xfrm>
                          <a:prstGeom prst="rect">
                            <a:avLst/>
                          </a:prstGeom>
                        </pic:spPr>
                      </pic:pic>
                    </a:graphicData>
                  </a:graphic>
                  <wp14:sizeRelH relativeFrom="margin">
                    <wp14:pctWidth>0</wp14:pctWidth>
                  </wp14:sizeRelH>
                  <wp14:sizeRelV relativeFrom="margin">
                    <wp14:pctHeight>0</wp14:pctHeight>
                  </wp14:sizeRelV>
                </wp:anchor>
              </w:drawing>
            </w:r>
            <w:r w:rsidRPr="00867F9F">
              <w:rPr>
                <w:bCs/>
                <w:color w:val="FF5400"/>
                <w:sz w:val="20"/>
                <w:szCs w:val="14"/>
              </w:rPr>
              <w:t>Multiple Sclerosis Society</w:t>
            </w:r>
          </w:p>
          <w:p w14:paraId="4EBC501D" w14:textId="77777777" w:rsidR="00947090" w:rsidRPr="00867F9F" w:rsidRDefault="00947090" w:rsidP="00AF4EAD">
            <w:pPr>
              <w:pStyle w:val="Footer"/>
              <w:spacing w:before="0" w:line="240" w:lineRule="auto"/>
              <w:cnfStyle w:val="100000000000" w:firstRow="1" w:lastRow="0" w:firstColumn="0" w:lastColumn="0" w:oddVBand="0" w:evenVBand="0" w:oddHBand="0" w:evenHBand="0" w:firstRowFirstColumn="0" w:firstRowLastColumn="0" w:lastRowFirstColumn="0" w:lastRowLastColumn="0"/>
              <w:rPr>
                <w:b w:val="0"/>
                <w:color w:val="000000" w:themeColor="text2"/>
                <w:szCs w:val="16"/>
              </w:rPr>
            </w:pPr>
            <w:r w:rsidRPr="00867F9F">
              <w:rPr>
                <w:noProof/>
                <w:szCs w:val="16"/>
                <w:lang w:val="en-GB" w:eastAsia="en-GB"/>
              </w:rPr>
              <w:drawing>
                <wp:anchor distT="0" distB="0" distL="114300" distR="114300" simplePos="0" relativeHeight="251661312" behindDoc="0" locked="0" layoutInCell="1" allowOverlap="1" wp14:anchorId="5BBD4F7C" wp14:editId="089F2C9B">
                  <wp:simplePos x="0" y="0"/>
                  <wp:positionH relativeFrom="page">
                    <wp:posOffset>1620520</wp:posOffset>
                  </wp:positionH>
                  <wp:positionV relativeFrom="page">
                    <wp:posOffset>9973310</wp:posOffset>
                  </wp:positionV>
                  <wp:extent cx="957600" cy="288000"/>
                  <wp:effectExtent l="0" t="0" r="0" b="4445"/>
                  <wp:wrapNone/>
                  <wp:docPr id="186475649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46573" name="Graphic 1967946573"/>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957600" cy="288000"/>
                          </a:xfrm>
                          <a:prstGeom prst="rect">
                            <a:avLst/>
                          </a:prstGeom>
                        </pic:spPr>
                      </pic:pic>
                    </a:graphicData>
                  </a:graphic>
                  <wp14:sizeRelH relativeFrom="margin">
                    <wp14:pctWidth>0</wp14:pctWidth>
                  </wp14:sizeRelH>
                  <wp14:sizeRelV relativeFrom="margin">
                    <wp14:pctHeight>0</wp14:pctHeight>
                  </wp14:sizeRelV>
                </wp:anchor>
              </w:drawing>
            </w:r>
            <w:r w:rsidRPr="00867F9F">
              <w:rPr>
                <w:b w:val="0"/>
                <w:color w:val="000000" w:themeColor="text2"/>
                <w:szCs w:val="16"/>
              </w:rPr>
              <w:t xml:space="preserve">Registered </w:t>
            </w:r>
            <w:r w:rsidRPr="00867F9F">
              <w:rPr>
                <w:rStyle w:val="FooterChar"/>
                <w:b w:val="0"/>
                <w:color w:val="000000" w:themeColor="text2"/>
                <w:szCs w:val="16"/>
              </w:rPr>
              <w:t>charity</w:t>
            </w:r>
            <w:r w:rsidRPr="00867F9F">
              <w:rPr>
                <w:b w:val="0"/>
                <w:color w:val="000000" w:themeColor="text2"/>
                <w:szCs w:val="16"/>
              </w:rPr>
              <w:t xml:space="preserve"> nos. 1139257 / SCO41990</w:t>
            </w:r>
          </w:p>
          <w:p w14:paraId="295A3D35" w14:textId="77777777" w:rsidR="00947090" w:rsidRPr="00867F9F" w:rsidRDefault="00947090" w:rsidP="00AF4EAD">
            <w:pPr>
              <w:pStyle w:val="Footer"/>
              <w:spacing w:before="0" w:line="240" w:lineRule="auto"/>
              <w:cnfStyle w:val="100000000000" w:firstRow="1" w:lastRow="0" w:firstColumn="0" w:lastColumn="0" w:oddVBand="0" w:evenVBand="0" w:oddHBand="0" w:evenHBand="0" w:firstRowFirstColumn="0" w:firstRowLastColumn="0" w:lastRowFirstColumn="0" w:lastRowLastColumn="0"/>
              <w:rPr>
                <w:b w:val="0"/>
                <w:color w:val="000000" w:themeColor="text2"/>
                <w:szCs w:val="16"/>
              </w:rPr>
            </w:pPr>
            <w:r w:rsidRPr="00867F9F">
              <w:rPr>
                <w:b w:val="0"/>
                <w:color w:val="000000" w:themeColor="text2"/>
                <w:szCs w:val="16"/>
              </w:rPr>
              <w:t>Registered as a limited company in England and Wales 07451571</w:t>
            </w:r>
          </w:p>
          <w:p w14:paraId="05EAD779" w14:textId="77777777" w:rsidR="00947090" w:rsidRPr="006F4C45" w:rsidRDefault="00947090" w:rsidP="00AF4EAD">
            <w:pPr>
              <w:spacing w:before="0" w:after="0" w:line="240" w:lineRule="auto"/>
              <w:cnfStyle w:val="100000000000" w:firstRow="1" w:lastRow="0" w:firstColumn="0" w:lastColumn="0" w:oddVBand="0" w:evenVBand="0" w:oddHBand="0" w:evenHBand="0" w:firstRowFirstColumn="0" w:firstRowLastColumn="0" w:lastRowFirstColumn="0" w:lastRowLastColumn="0"/>
              <w:rPr>
                <w:b w:val="0"/>
                <w:noProof/>
                <w:color w:val="000000" w:themeColor="text2"/>
                <w:sz w:val="16"/>
                <w:szCs w:val="16"/>
              </w:rPr>
            </w:pPr>
            <w:r w:rsidRPr="00867F9F">
              <w:rPr>
                <w:b w:val="0"/>
                <w:color w:val="000000" w:themeColor="text2"/>
                <w:sz w:val="16"/>
                <w:szCs w:val="16"/>
              </w:rPr>
              <w:t>Registered office: Carriage House, 8 City North Place, London, N4 3FU</w:t>
            </w:r>
          </w:p>
        </w:tc>
      </w:tr>
    </w:tbl>
    <w:p w14:paraId="0A37AA6D" w14:textId="77777777" w:rsidR="006F4C45" w:rsidRPr="00C60D2D" w:rsidRDefault="006F4C45" w:rsidP="00C60D2D"/>
    <w:sectPr w:rsidR="006F4C45" w:rsidRPr="00C60D2D" w:rsidSect="00F45CD2">
      <w:headerReference w:type="default" r:id="rId16"/>
      <w:footerReference w:type="even" r:id="rId17"/>
      <w:footerReference w:type="default" r:id="rId18"/>
      <w:headerReference w:type="first" r:id="rId19"/>
      <w:footerReference w:type="first" r:id="rId20"/>
      <w:pgSz w:w="11907" w:h="16839"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C799" w14:textId="77777777" w:rsidR="005F6444" w:rsidRDefault="005F6444">
      <w:pPr>
        <w:spacing w:after="0" w:line="240" w:lineRule="auto"/>
      </w:pPr>
      <w:r>
        <w:separator/>
      </w:r>
    </w:p>
  </w:endnote>
  <w:endnote w:type="continuationSeparator" w:id="0">
    <w:p w14:paraId="23340A73" w14:textId="77777777" w:rsidR="005F6444" w:rsidRDefault="005F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exend Deca">
    <w:altName w:val="Lexend Deca"/>
    <w:panose1 w:val="00000000000000000000"/>
    <w:charset w:val="00"/>
    <w:family w:val="auto"/>
    <w:pitch w:val="variable"/>
    <w:sig w:usb0="A00000FF" w:usb1="4000205B" w:usb2="00000000" w:usb3="00000000" w:csb0="00000193" w:csb1="00000000"/>
  </w:font>
  <w:font w:name="Lexend Deca SemiBold">
    <w:altName w:val="Times New Roman"/>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panose1 w:val="00000000000000000000"/>
    <w:charset w:val="00"/>
    <w:family w:val="auto"/>
    <w:pitch w:val="variable"/>
    <w:sig w:usb0="A00000FF" w:usb1="4000205B" w:usb2="000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14:paraId="39AE4417" w14:textId="07E24044"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9052A" w14:textId="77777777" w:rsidR="00FD72BE" w:rsidRDefault="00FD72BE" w:rsidP="00FD72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635801"/>
      <w:docPartObj>
        <w:docPartGallery w:val="Page Numbers (Bottom of Page)"/>
        <w:docPartUnique/>
      </w:docPartObj>
    </w:sdtPr>
    <w:sdtContent>
      <w:p w14:paraId="534B278C" w14:textId="3EC0C153"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6B10">
          <w:rPr>
            <w:rStyle w:val="PageNumber"/>
            <w:noProof/>
          </w:rPr>
          <w:t>2</w:t>
        </w:r>
        <w:r>
          <w:rPr>
            <w:rStyle w:val="PageNumber"/>
          </w:rPr>
          <w:fldChar w:fldCharType="end"/>
        </w:r>
      </w:p>
    </w:sdtContent>
  </w:sdt>
  <w:p w14:paraId="0442F103" w14:textId="2453C17D" w:rsidR="00524387" w:rsidRPr="004508CD" w:rsidRDefault="004508CD" w:rsidP="00FD72BE">
    <w:pPr>
      <w:pStyle w:val="Footer"/>
      <w:ind w:right="360"/>
      <w:rPr>
        <w:color w:val="FF5400" w:themeColor="accent1"/>
      </w:rPr>
    </w:pPr>
    <w:r w:rsidRPr="004508CD">
      <w:rPr>
        <w:color w:val="FF5400" w:themeColor="accent1"/>
      </w:rPr>
      <w:t>MS Society</w:t>
    </w:r>
    <w:r w:rsidR="00FD72BE" w:rsidRPr="004508CD">
      <w:rPr>
        <w:color w:val="FF5400" w:themeColor="accent1"/>
      </w:rPr>
      <w:ptab w:relativeTo="margin" w:alignment="center" w:leader="none"/>
    </w:r>
    <w:r w:rsidR="00FD72BE" w:rsidRPr="004508CD">
      <w:rPr>
        <w:color w:val="FF5400" w:themeColor="accent1"/>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645542"/>
      <w:docPartObj>
        <w:docPartGallery w:val="Page Numbers (Bottom of Page)"/>
        <w:docPartUnique/>
      </w:docPartObj>
    </w:sdtPr>
    <w:sdtContent>
      <w:p w14:paraId="3C9E8E2C" w14:textId="32028FDC" w:rsidR="00FD72BE" w:rsidRDefault="00FD72BE" w:rsidP="00401B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96B10">
          <w:rPr>
            <w:rStyle w:val="PageNumber"/>
            <w:noProof/>
          </w:rPr>
          <w:t>1</w:t>
        </w:r>
        <w:r>
          <w:rPr>
            <w:rStyle w:val="PageNumber"/>
          </w:rPr>
          <w:fldChar w:fldCharType="end"/>
        </w:r>
      </w:p>
    </w:sdtContent>
  </w:sdt>
  <w:p w14:paraId="656661F6" w14:textId="4E727505" w:rsidR="00FD72BE" w:rsidRPr="004508CD" w:rsidRDefault="004508CD" w:rsidP="00FD72BE">
    <w:pPr>
      <w:pStyle w:val="Footer"/>
      <w:ind w:right="360"/>
      <w:rPr>
        <w:color w:val="FF5400" w:themeColor="accent1"/>
      </w:rPr>
    </w:pPr>
    <w:r w:rsidRPr="004508CD">
      <w:rPr>
        <w:color w:val="FF5400" w:themeColor="accent1"/>
      </w:rPr>
      <w:t>MS 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BD29" w14:textId="77777777" w:rsidR="005F6444" w:rsidRDefault="005F6444">
      <w:pPr>
        <w:spacing w:after="0" w:line="240" w:lineRule="auto"/>
      </w:pPr>
      <w:r>
        <w:separator/>
      </w:r>
    </w:p>
  </w:footnote>
  <w:footnote w:type="continuationSeparator" w:id="0">
    <w:p w14:paraId="34DBA6F5" w14:textId="77777777" w:rsidR="005F6444" w:rsidRDefault="005F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3A38" w14:textId="535F7CBC" w:rsidR="006260A3" w:rsidRPr="006260A3" w:rsidRDefault="006260A3" w:rsidP="006260A3">
    <w:pPr>
      <w:pStyle w:val="Footer"/>
    </w:pPr>
  </w:p>
  <w:p w14:paraId="1D5605EE" w14:textId="77777777" w:rsidR="006260A3" w:rsidRDefault="006260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A975" w14:textId="77777777" w:rsidR="00D43714" w:rsidRDefault="00D43714">
    <w:pPr>
      <w:pStyle w:val="Header"/>
    </w:pPr>
  </w:p>
  <w:p w14:paraId="49E5C312" w14:textId="4740FF6D" w:rsidR="00D43714" w:rsidRDefault="00C822D1">
    <w:pPr>
      <w:pStyle w:val="Header"/>
    </w:pPr>
    <w:r>
      <w:rPr>
        <w:noProof/>
      </w:rPr>
      <w:drawing>
        <wp:inline distT="0" distB="0" distL="0" distR="0" wp14:anchorId="23BE708D" wp14:editId="79FD61E5">
          <wp:extent cx="3676650" cy="993359"/>
          <wp:effectExtent l="0" t="0" r="0" b="0"/>
          <wp:docPr id="118891084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910844"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92143" cy="997545"/>
                  </a:xfrm>
                  <a:prstGeom prst="rect">
                    <a:avLst/>
                  </a:prstGeom>
                </pic:spPr>
              </pic:pic>
            </a:graphicData>
          </a:graphic>
        </wp:inline>
      </w:drawing>
    </w:r>
  </w:p>
  <w:p w14:paraId="5FB5F540" w14:textId="77777777" w:rsidR="00393FC2" w:rsidRDefault="00393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ascii="Symbol" w:hAnsi="Symbol" w:hint="default"/>
        <w:color w:val="FF5400"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410BC5"/>
    <w:multiLevelType w:val="hybridMultilevel"/>
    <w:tmpl w:val="74FA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4E2D97"/>
    <w:multiLevelType w:val="multilevel"/>
    <w:tmpl w:val="52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B5284"/>
    <w:multiLevelType w:val="multilevel"/>
    <w:tmpl w:val="5258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96D09"/>
    <w:multiLevelType w:val="multilevel"/>
    <w:tmpl w:val="5F2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862654">
    <w:abstractNumId w:val="1"/>
  </w:num>
  <w:num w:numId="2" w16cid:durableId="1946693725">
    <w:abstractNumId w:val="1"/>
    <w:lvlOverride w:ilvl="0">
      <w:startOverride w:val="1"/>
    </w:lvlOverride>
  </w:num>
  <w:num w:numId="3" w16cid:durableId="1543977672">
    <w:abstractNumId w:val="9"/>
  </w:num>
  <w:num w:numId="4" w16cid:durableId="610743918">
    <w:abstractNumId w:val="0"/>
  </w:num>
  <w:num w:numId="5" w16cid:durableId="1902906856">
    <w:abstractNumId w:val="14"/>
  </w:num>
  <w:num w:numId="6" w16cid:durableId="426194159">
    <w:abstractNumId w:val="13"/>
  </w:num>
  <w:num w:numId="7" w16cid:durableId="1915119827">
    <w:abstractNumId w:val="3"/>
  </w:num>
  <w:num w:numId="8" w16cid:durableId="679963677">
    <w:abstractNumId w:val="4"/>
  </w:num>
  <w:num w:numId="9" w16cid:durableId="1658075947">
    <w:abstractNumId w:val="12"/>
  </w:num>
  <w:num w:numId="10" w16cid:durableId="577442601">
    <w:abstractNumId w:val="2"/>
  </w:num>
  <w:num w:numId="11" w16cid:durableId="825125729">
    <w:abstractNumId w:val="6"/>
  </w:num>
  <w:num w:numId="12" w16cid:durableId="1069423064">
    <w:abstractNumId w:val="7"/>
  </w:num>
  <w:num w:numId="13" w16cid:durableId="1635019843">
    <w:abstractNumId w:val="8"/>
  </w:num>
  <w:num w:numId="14" w16cid:durableId="1336112133">
    <w:abstractNumId w:val="11"/>
  </w:num>
  <w:num w:numId="15" w16cid:durableId="2104106135">
    <w:abstractNumId w:val="5"/>
  </w:num>
  <w:num w:numId="16" w16cid:durableId="897478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3349F"/>
    <w:rsid w:val="00041344"/>
    <w:rsid w:val="00044560"/>
    <w:rsid w:val="00065248"/>
    <w:rsid w:val="000A77A0"/>
    <w:rsid w:val="000F16E9"/>
    <w:rsid w:val="000F533F"/>
    <w:rsid w:val="000F6834"/>
    <w:rsid w:val="001B2EB1"/>
    <w:rsid w:val="00307DD6"/>
    <w:rsid w:val="00350AA7"/>
    <w:rsid w:val="00393FC2"/>
    <w:rsid w:val="003A2106"/>
    <w:rsid w:val="003C1880"/>
    <w:rsid w:val="003C32A6"/>
    <w:rsid w:val="003E6E97"/>
    <w:rsid w:val="00440AC9"/>
    <w:rsid w:val="00444744"/>
    <w:rsid w:val="004508CD"/>
    <w:rsid w:val="004849E1"/>
    <w:rsid w:val="00524387"/>
    <w:rsid w:val="00562613"/>
    <w:rsid w:val="00583B7E"/>
    <w:rsid w:val="00596BDB"/>
    <w:rsid w:val="005F6444"/>
    <w:rsid w:val="006260A3"/>
    <w:rsid w:val="006F4C45"/>
    <w:rsid w:val="0071077B"/>
    <w:rsid w:val="00725660"/>
    <w:rsid w:val="007567C1"/>
    <w:rsid w:val="0077402E"/>
    <w:rsid w:val="007B21C4"/>
    <w:rsid w:val="007C4D8B"/>
    <w:rsid w:val="00845E59"/>
    <w:rsid w:val="008A7C52"/>
    <w:rsid w:val="008B2508"/>
    <w:rsid w:val="00910433"/>
    <w:rsid w:val="009424B0"/>
    <w:rsid w:val="00947090"/>
    <w:rsid w:val="0096335D"/>
    <w:rsid w:val="00A32B8A"/>
    <w:rsid w:val="00A50B74"/>
    <w:rsid w:val="00A54EAE"/>
    <w:rsid w:val="00A67BF4"/>
    <w:rsid w:val="00A86ED8"/>
    <w:rsid w:val="00A96B10"/>
    <w:rsid w:val="00AB019C"/>
    <w:rsid w:val="00AB4568"/>
    <w:rsid w:val="00B36C32"/>
    <w:rsid w:val="00B7328C"/>
    <w:rsid w:val="00BA0CDD"/>
    <w:rsid w:val="00BB71F3"/>
    <w:rsid w:val="00C32724"/>
    <w:rsid w:val="00C60D2D"/>
    <w:rsid w:val="00C822D1"/>
    <w:rsid w:val="00CB7D2E"/>
    <w:rsid w:val="00CC5F35"/>
    <w:rsid w:val="00D43714"/>
    <w:rsid w:val="00D500AC"/>
    <w:rsid w:val="00D64E52"/>
    <w:rsid w:val="00D77323"/>
    <w:rsid w:val="00D87E7D"/>
    <w:rsid w:val="00DA70D1"/>
    <w:rsid w:val="00DF16EC"/>
    <w:rsid w:val="00E765A1"/>
    <w:rsid w:val="00EA2EC6"/>
    <w:rsid w:val="00F45CD2"/>
    <w:rsid w:val="00F53528"/>
    <w:rsid w:val="00FA2642"/>
    <w:rsid w:val="00FD5500"/>
    <w:rsid w:val="00FD72B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eastAsiaTheme="majorEastAsia" w:hAnsi="Lexend Deca SemiBold"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eastAsiaTheme="majorEastAsia" w:hAnsi="Lexend Deca SemiBold"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eastAsiaTheme="majorEastAsia" w:hAnsi="Lexend Deca Medium"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eastAsiaTheme="majorEastAsia" w:hAnsiTheme="majorHAnsi"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eastAsiaTheme="majorEastAsia" w:hAnsiTheme="majorHAnsi"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sz="12" w:space="12" w:color="000000" w:themeColor="text2"/>
      </w:pBdr>
      <w:spacing w:after="320" w:line="240" w:lineRule="auto"/>
      <w:contextualSpacing/>
      <w:outlineLvl w:val="5"/>
    </w:pPr>
    <w:rPr>
      <w:rFonts w:asciiTheme="majorHAnsi" w:eastAsiaTheme="majorEastAsia" w:hAnsiTheme="majorHAnsi"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eastAsiaTheme="majorEastAsia" w:hAnsiTheme="majorHAnsi"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eastAsiaTheme="majorEastAsia" w:hAnsiTheme="majorHAnsi"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eastAsiaTheme="majorEastAsia" w:hAnsiTheme="majorHAnsi" w:cstheme="majorBidi"/>
      <w:b/>
      <w:iCs/>
      <w:color w:val="7F7F7F" w:themeColor="text2" w:themeTint="80"/>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MS-S"/>
    <w:basedOn w:val="Normal"/>
    <w:link w:val="FooterChar"/>
    <w:uiPriority w:val="99"/>
    <w:unhideWhenUsed/>
    <w:qFormat/>
    <w:rsid w:val="00FD72BE"/>
    <w:pPr>
      <w:spacing w:after="0" w:line="180" w:lineRule="exact"/>
    </w:pPr>
    <w:rPr>
      <w:sz w:val="16"/>
    </w:rPr>
  </w:style>
  <w:style w:type="character" w:customStyle="1" w:styleId="FooterChar">
    <w:name w:val="Footer Char"/>
    <w:aliases w:val="Footer MS-S Char"/>
    <w:basedOn w:val="DefaultParagraphFont"/>
    <w:link w:val="Footer"/>
    <w:uiPriority w:val="99"/>
    <w:rsid w:val="00FD72BE"/>
    <w:rPr>
      <w:rFonts w:ascii="Lexend Deca" w:hAnsi="Lexend Deca"/>
      <w:sz w:val="16"/>
    </w:rPr>
  </w:style>
  <w:style w:type="character" w:customStyle="1" w:styleId="Heading1Char">
    <w:name w:val="Heading 1 Char"/>
    <w:basedOn w:val="DefaultParagraphFont"/>
    <w:link w:val="Heading1"/>
    <w:uiPriority w:val="9"/>
    <w:rsid w:val="00440AC9"/>
    <w:rPr>
      <w:rFonts w:ascii="Lexend Deca SemiBold" w:eastAsiaTheme="majorEastAsia" w:hAnsi="Lexend Deca SemiBold" w:cstheme="majorBidi"/>
      <w:b/>
      <w:color w:val="0D124D" w:themeColor="text1"/>
      <w:sz w:val="32"/>
      <w:szCs w:val="32"/>
    </w:rPr>
  </w:style>
  <w:style w:type="character" w:customStyle="1" w:styleId="Heading2Char">
    <w:name w:val="Heading 2 Char"/>
    <w:basedOn w:val="DefaultParagraphFont"/>
    <w:link w:val="Heading2"/>
    <w:uiPriority w:val="9"/>
    <w:rsid w:val="006260A3"/>
    <w:rPr>
      <w:rFonts w:ascii="Lexend Deca SemiBold" w:eastAsiaTheme="majorEastAsia" w:hAnsi="Lexend Deca SemiBold"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customStyle="1" w:styleId="IntenseQuoteChar">
    <w:name w:val="Intense Quote Char"/>
    <w:basedOn w:val="DefaultParagraphFont"/>
    <w:link w:val="IntenseQuote"/>
    <w:uiPriority w:val="30"/>
    <w:rPr>
      <w:b/>
      <w:iCs/>
      <w:sz w:val="56"/>
    </w:rPr>
  </w:style>
  <w:style w:type="table" w:customStyle="1" w:styleId="ModernPaper">
    <w:name w:val="Modern Paper"/>
    <w:basedOn w:val="TableNormal"/>
    <w:uiPriority w:val="99"/>
    <w:rsid w:val="0077402E"/>
    <w:pPr>
      <w:spacing w:before="200" w:line="240" w:lineRule="auto"/>
    </w:pPr>
    <w:tblPr>
      <w:tblBorders>
        <w:insideH w:val="single" w:sz="8" w:space="0" w:color="000000" w:themeColor="text2"/>
      </w:tblBorders>
      <w:tblCellMar>
        <w:left w:w="144"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000000"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Heading3Char">
    <w:name w:val="Heading 3 Char"/>
    <w:basedOn w:val="DefaultParagraphFont"/>
    <w:link w:val="Heading3"/>
    <w:uiPriority w:val="9"/>
    <w:rsid w:val="00065248"/>
    <w:rPr>
      <w:rFonts w:ascii="Lexend Deca Medium" w:eastAsiaTheme="majorEastAsia" w:hAnsi="Lexend Deca Medium" w:cstheme="majorBidi"/>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i/>
      <w:iCs/>
      <w:sz w:val="3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7F7F7F" w:themeColor="text2" w:themeTint="80"/>
      <w:sz w:val="3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5400" w:themeColor="accent1"/>
      <w:sz w:val="3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sz w:val="3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i/>
      <w:sz w:val="3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eastAsiaTheme="majorEastAsia" w:hAnsiTheme="majorHAnsi" w:cstheme="majorBidi"/>
      <w:b/>
      <w:kern w:val="28"/>
      <w:sz w:val="140"/>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customStyle="1" w:styleId="SubtitleChar">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customStyle="1" w:styleId="QuoteChar">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1"/>
    <w:qFormat/>
    <w:rsid w:val="00065248"/>
    <w:pPr>
      <w:numPr>
        <w:numId w:val="6"/>
      </w:numPr>
      <w:spacing w:after="120"/>
      <w:ind w:left="340" w:hanging="340"/>
    </w:pPr>
  </w:style>
  <w:style w:type="paragraph" w:styleId="BlockText">
    <w:name w:val="Block Text"/>
    <w:aliases w:val="Block Text Grey"/>
    <w:basedOn w:val="Normal"/>
    <w:uiPriority w:val="31"/>
    <w:unhideWhenUsed/>
    <w:rsid w:val="00DA70D1"/>
    <w:pPr>
      <w:pBdr>
        <w:top w:val="single" w:sz="24" w:space="6" w:color="E0E0E0" w:themeColor="background2"/>
        <w:left w:val="single" w:sz="24" w:space="4" w:color="E0E0E0" w:themeColor="background2"/>
        <w:bottom w:val="single" w:sz="24" w:space="6" w:color="E0E0E0" w:themeColor="background2"/>
        <w:right w:val="single" w:sz="24" w:space="4" w:color="E0E0E0" w:themeColor="background2"/>
      </w:pBdr>
      <w:shd w:val="clear" w:color="auto" w:fill="E0E0E0" w:themeFill="background2"/>
      <w:ind w:left="170" w:right="170"/>
    </w:pPr>
    <w:rPr>
      <w:rFonts w:eastAsiaTheme="minorEastAsia"/>
      <w:iCs/>
      <w:color w:val="191919" w:themeColor="text2" w:themeTint="E6"/>
    </w:r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customStyle="1" w:styleId="NumberedHeading1">
    <w:name w:val="Numbered Heading 1"/>
    <w:basedOn w:val="Heading1"/>
    <w:qFormat/>
    <w:rsid w:val="000F533F"/>
    <w:pPr>
      <w:numPr>
        <w:numId w:val="8"/>
      </w:numPr>
    </w:pPr>
  </w:style>
  <w:style w:type="paragraph" w:customStyle="1" w:styleId="NumberedHeading2">
    <w:name w:val="Numbered Heading 2"/>
    <w:basedOn w:val="Heading2"/>
    <w:qFormat/>
    <w:rsid w:val="000F533F"/>
    <w:pPr>
      <w:numPr>
        <w:ilvl w:val="1"/>
        <w:numId w:val="10"/>
      </w:numPr>
      <w:ind w:left="284" w:hanging="284"/>
    </w:pPr>
  </w:style>
  <w:style w:type="paragraph" w:customStyle="1" w:styleId="1Heading1">
    <w:name w:val="1. Heading 1"/>
    <w:basedOn w:val="Normal"/>
    <w:rsid w:val="000F533F"/>
    <w:pPr>
      <w:numPr>
        <w:numId w:val="10"/>
      </w:numPr>
    </w:pPr>
  </w:style>
  <w:style w:type="paragraph" w:customStyle="1" w:styleId="NumberedHeading3">
    <w:name w:val="Numbered Heading 3"/>
    <w:basedOn w:val="Heading3"/>
    <w:qFormat/>
    <w:rsid w:val="00065248"/>
    <w:pPr>
      <w:numPr>
        <w:ilvl w:val="2"/>
        <w:numId w:val="10"/>
      </w:numPr>
      <w:ind w:left="284" w:hanging="284"/>
    </w:pPr>
  </w:style>
  <w:style w:type="numbering" w:customStyle="1" w:styleId="CurrentList1">
    <w:name w:val="Current List1"/>
    <w:uiPriority w:val="99"/>
    <w:rsid w:val="00065248"/>
    <w:pPr>
      <w:numPr>
        <w:numId w:val="11"/>
      </w:numPr>
    </w:pPr>
  </w:style>
  <w:style w:type="numbering" w:customStyle="1" w:styleId="CurrentList2">
    <w:name w:val="Current List2"/>
    <w:uiPriority w:val="99"/>
    <w:rsid w:val="00065248"/>
    <w:pPr>
      <w:numPr>
        <w:numId w:val="12"/>
      </w:numPr>
    </w:pPr>
  </w:style>
  <w:style w:type="paragraph" w:customStyle="1" w:styleId="CoverTitle">
    <w:name w:val="Cover Title"/>
    <w:basedOn w:val="Heading1"/>
    <w:qFormat/>
    <w:rsid w:val="00DF16EC"/>
    <w:pPr>
      <w:spacing w:after="140" w:line="680" w:lineRule="exact"/>
    </w:pPr>
    <w:rPr>
      <w:color w:val="FF5400" w:themeColor="accent1"/>
      <w:sz w:val="60"/>
    </w:rPr>
  </w:style>
  <w:style w:type="paragraph" w:customStyle="1" w:styleId="Coversubtitle">
    <w:name w:val="Cover sub title"/>
    <w:basedOn w:val="Normal"/>
    <w:qFormat/>
    <w:rsid w:val="00440AC9"/>
    <w:pPr>
      <w:spacing w:line="400" w:lineRule="exact"/>
    </w:pPr>
    <w:rPr>
      <w:color w:val="0D124D" w:themeColor="text1"/>
      <w:sz w:val="32"/>
    </w:rPr>
  </w:style>
  <w:style w:type="paragraph" w:customStyle="1" w:styleId="IntroTextOrange">
    <w:name w:val="Intro Text Orange"/>
    <w:basedOn w:val="Coversubtitle"/>
    <w:qFormat/>
    <w:rsid w:val="00DF16EC"/>
    <w:rPr>
      <w:color w:val="FF5400" w:themeColor="accent1"/>
    </w:rPr>
  </w:style>
  <w:style w:type="paragraph" w:customStyle="1" w:styleId="BlockTextOrange">
    <w:name w:val="Block Text Orange"/>
    <w:basedOn w:val="BlockText"/>
    <w:qFormat/>
    <w:rsid w:val="00583B7E"/>
    <w:pPr>
      <w:pBdr>
        <w:top w:val="single" w:sz="24" w:space="6" w:color="FF5400" w:themeColor="accent1"/>
        <w:left w:val="single" w:sz="24" w:space="4" w:color="FF5400" w:themeColor="accent1"/>
        <w:bottom w:val="single" w:sz="24" w:space="6" w:color="FF5400" w:themeColor="accent1"/>
        <w:right w:val="single" w:sz="24" w:space="4" w:color="FF5400" w:themeColor="accent1"/>
      </w:pBdr>
      <w:shd w:val="clear" w:color="auto" w:fill="FF5400" w:themeFill="accent1"/>
    </w:pPr>
    <w:rPr>
      <w:color w:val="FFFFFF" w:themeColor="background1"/>
    </w:rPr>
  </w:style>
  <w:style w:type="paragraph" w:customStyle="1" w:styleId="BlockTextBlue">
    <w:name w:val="Block Text Blue"/>
    <w:basedOn w:val="BlockTextOrange"/>
    <w:qFormat/>
    <w:rsid w:val="00F53528"/>
    <w:pPr>
      <w:pBdr>
        <w:top w:val="single" w:sz="24" w:space="6" w:color="0D124D" w:themeColor="text1"/>
        <w:left w:val="single" w:sz="24" w:space="4" w:color="0D124D" w:themeColor="text1"/>
        <w:bottom w:val="single" w:sz="24" w:space="6" w:color="0D124D" w:themeColor="text1"/>
        <w:right w:val="single" w:sz="24" w:space="4" w:color="0D124D" w:themeColor="text1"/>
      </w:pBdr>
      <w:shd w:val="clear" w:color="auto" w:fill="0D124D" w:themeFill="text1"/>
    </w:pPr>
  </w:style>
  <w:style w:type="paragraph" w:customStyle="1" w:styleId="TableColumnHeader">
    <w:name w:val="Table Column Header"/>
    <w:basedOn w:val="Normal"/>
    <w:qFormat/>
    <w:rsid w:val="00A67BF4"/>
    <w:pPr>
      <w:spacing w:before="150" w:after="150"/>
    </w:pPr>
    <w:rPr>
      <w:rFonts w:ascii="Lexend Deca SemiBold" w:hAnsi="Lexend Deca SemiBold"/>
      <w:b/>
      <w:color w:val="FF5400" w:themeColor="accent1"/>
    </w:rPr>
  </w:style>
  <w:style w:type="paragraph" w:customStyle="1" w:styleId="TableRowHeading">
    <w:name w:val="Table Row Heading"/>
    <w:basedOn w:val="Normal"/>
    <w:qFormat/>
    <w:rsid w:val="00A67BF4"/>
    <w:pPr>
      <w:spacing w:before="150" w:after="150"/>
    </w:pPr>
    <w:rPr>
      <w:rFonts w:ascii="Lexend Deca SemiBold" w:hAnsi="Lexend Deca SemiBold"/>
      <w:b/>
    </w:rPr>
  </w:style>
  <w:style w:type="paragraph" w:customStyle="1" w:styleId="TableText">
    <w:name w:val="Table Text"/>
    <w:basedOn w:val="Normal"/>
    <w:qFormat/>
    <w:rsid w:val="00A67BF4"/>
    <w:pPr>
      <w:spacing w:before="150" w:after="150"/>
    </w:pPr>
  </w:style>
  <w:style w:type="table" w:customStyle="1" w:styleId="MS-STableStyle1">
    <w:name w:val="MS-S Table Style 1"/>
    <w:basedOn w:val="ModernPaper"/>
    <w:uiPriority w:val="99"/>
    <w:rsid w:val="00596BDB"/>
    <w:pPr>
      <w:spacing w:before="150" w:after="0"/>
    </w:pPr>
    <w:rPr>
      <w:rFonts w:ascii="Lexend Deca" w:hAnsi="Lexend Deca"/>
    </w:rPr>
    <w:tblPr>
      <w:tblStyleRowBandSize w:val="1"/>
      <w:tblBorders>
        <w:insideH w:val="single" w:sz="8" w:space="0" w:color="0D124D" w:themeColor="text1"/>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sz="24" w:space="0" w:color="FF5400" w:themeColor="accent1"/>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customStyle="1" w:styleId="MS-STableStyle2">
    <w:name w:val="MS-S Table Style 2"/>
    <w:basedOn w:val="MS-STableStyle1"/>
    <w:uiPriority w:val="99"/>
    <w:rsid w:val="003C1880"/>
    <w:tblPr>
      <w:tblBorders>
        <w:insideH w:val="none" w:sz="0" w:space="0" w:color="auto"/>
      </w:tblBorders>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customStyle="1" w:styleId="MS-STableStyle3">
    <w:name w:val="MS-S Table Style3"/>
    <w:basedOn w:val="MS-STableStyle2"/>
    <w:uiPriority w:val="99"/>
    <w:rsid w:val="003C1880"/>
    <w:tblPr/>
    <w:tblStylePr w:type="firstRow">
      <w:pPr>
        <w:wordWrap/>
        <w:spacing w:beforeLines="0" w:before="480" w:beforeAutospacing="0" w:afterLines="0" w:after="36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customStyle="1" w:styleId="IntroTextBlue">
    <w:name w:val="Intro Text Blue"/>
    <w:basedOn w:val="IntroTextOrange"/>
    <w:qFormat/>
    <w:rsid w:val="00D77323"/>
    <w:rPr>
      <w:color w:val="0D124D" w:themeColor="text1"/>
    </w:rPr>
  </w:style>
  <w:style w:type="paragraph" w:customStyle="1" w:styleId="BlockTextlightorange">
    <w:name w:val="Block Text light orange"/>
    <w:basedOn w:val="BlockTextOrange"/>
    <w:qFormat/>
    <w:rsid w:val="00F53528"/>
    <w:pPr>
      <w:pBdr>
        <w:top w:val="single" w:sz="24" w:space="6" w:color="FBBB9C" w:themeColor="accent3"/>
        <w:left w:val="single" w:sz="24" w:space="4" w:color="FBBB9C" w:themeColor="accent3"/>
        <w:bottom w:val="single" w:sz="24" w:space="6" w:color="FBBB9C" w:themeColor="accent3"/>
        <w:right w:val="single" w:sz="24" w:space="4" w:color="FBBB9C" w:themeColor="accent3"/>
      </w:pBdr>
      <w:shd w:val="clear" w:color="auto" w:fill="FBBB9C" w:themeFill="accent3"/>
    </w:pPr>
    <w:rPr>
      <w:color w:val="0D124D" w:themeColor="text1"/>
    </w:rPr>
  </w:style>
  <w:style w:type="paragraph" w:customStyle="1" w:styleId="paragraph">
    <w:name w:val="paragraph"/>
    <w:basedOn w:val="Normal"/>
    <w:rsid w:val="00350AA7"/>
    <w:pPr>
      <w:snapToGrid/>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350AA7"/>
  </w:style>
  <w:style w:type="character" w:customStyle="1" w:styleId="eop">
    <w:name w:val="eop"/>
    <w:basedOn w:val="DefaultParagraphFont"/>
    <w:rsid w:val="0035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82353">
      <w:bodyDiv w:val="1"/>
      <w:marLeft w:val="0"/>
      <w:marRight w:val="0"/>
      <w:marTop w:val="0"/>
      <w:marBottom w:val="0"/>
      <w:divBdr>
        <w:top w:val="none" w:sz="0" w:space="0" w:color="auto"/>
        <w:left w:val="none" w:sz="0" w:space="0" w:color="auto"/>
        <w:bottom w:val="none" w:sz="0" w:space="0" w:color="auto"/>
        <w:right w:val="none" w:sz="0" w:space="0" w:color="auto"/>
      </w:divBdr>
      <w:divsChild>
        <w:div w:id="533928039">
          <w:marLeft w:val="0"/>
          <w:marRight w:val="0"/>
          <w:marTop w:val="0"/>
          <w:marBottom w:val="0"/>
          <w:divBdr>
            <w:top w:val="none" w:sz="0" w:space="0" w:color="auto"/>
            <w:left w:val="none" w:sz="0" w:space="0" w:color="auto"/>
            <w:bottom w:val="none" w:sz="0" w:space="0" w:color="auto"/>
            <w:right w:val="none" w:sz="0" w:space="0" w:color="auto"/>
          </w:divBdr>
        </w:div>
        <w:div w:id="821703044">
          <w:marLeft w:val="0"/>
          <w:marRight w:val="0"/>
          <w:marTop w:val="0"/>
          <w:marBottom w:val="0"/>
          <w:divBdr>
            <w:top w:val="none" w:sz="0" w:space="0" w:color="auto"/>
            <w:left w:val="none" w:sz="0" w:space="0" w:color="auto"/>
            <w:bottom w:val="none" w:sz="0" w:space="0" w:color="auto"/>
            <w:right w:val="none" w:sz="0" w:space="0" w:color="auto"/>
          </w:divBdr>
        </w:div>
        <w:div w:id="468330547">
          <w:marLeft w:val="0"/>
          <w:marRight w:val="0"/>
          <w:marTop w:val="0"/>
          <w:marBottom w:val="0"/>
          <w:divBdr>
            <w:top w:val="none" w:sz="0" w:space="0" w:color="auto"/>
            <w:left w:val="none" w:sz="0" w:space="0" w:color="auto"/>
            <w:bottom w:val="none" w:sz="0" w:space="0" w:color="auto"/>
            <w:right w:val="none" w:sz="0" w:space="0" w:color="auto"/>
          </w:divBdr>
        </w:div>
        <w:div w:id="1281839950">
          <w:marLeft w:val="0"/>
          <w:marRight w:val="0"/>
          <w:marTop w:val="0"/>
          <w:marBottom w:val="0"/>
          <w:divBdr>
            <w:top w:val="none" w:sz="0" w:space="0" w:color="auto"/>
            <w:left w:val="none" w:sz="0" w:space="0" w:color="auto"/>
            <w:bottom w:val="none" w:sz="0" w:space="0" w:color="auto"/>
            <w:right w:val="none" w:sz="0" w:space="0" w:color="auto"/>
          </w:divBdr>
        </w:div>
        <w:div w:id="87821561">
          <w:marLeft w:val="0"/>
          <w:marRight w:val="0"/>
          <w:marTop w:val="0"/>
          <w:marBottom w:val="0"/>
          <w:divBdr>
            <w:top w:val="none" w:sz="0" w:space="0" w:color="auto"/>
            <w:left w:val="none" w:sz="0" w:space="0" w:color="auto"/>
            <w:bottom w:val="none" w:sz="0" w:space="0" w:color="auto"/>
            <w:right w:val="none" w:sz="0" w:space="0" w:color="auto"/>
          </w:divBdr>
        </w:div>
        <w:div w:id="784731718">
          <w:marLeft w:val="0"/>
          <w:marRight w:val="0"/>
          <w:marTop w:val="0"/>
          <w:marBottom w:val="0"/>
          <w:divBdr>
            <w:top w:val="none" w:sz="0" w:space="0" w:color="auto"/>
            <w:left w:val="none" w:sz="0" w:space="0" w:color="auto"/>
            <w:bottom w:val="none" w:sz="0" w:space="0" w:color="auto"/>
            <w:right w:val="none" w:sz="0" w:space="0" w:color="auto"/>
          </w:divBdr>
        </w:div>
        <w:div w:id="675034488">
          <w:marLeft w:val="0"/>
          <w:marRight w:val="0"/>
          <w:marTop w:val="0"/>
          <w:marBottom w:val="0"/>
          <w:divBdr>
            <w:top w:val="none" w:sz="0" w:space="0" w:color="auto"/>
            <w:left w:val="none" w:sz="0" w:space="0" w:color="auto"/>
            <w:bottom w:val="none" w:sz="0" w:space="0" w:color="auto"/>
            <w:right w:val="none" w:sz="0" w:space="0" w:color="auto"/>
          </w:divBdr>
        </w:div>
        <w:div w:id="1664503208">
          <w:marLeft w:val="0"/>
          <w:marRight w:val="0"/>
          <w:marTop w:val="0"/>
          <w:marBottom w:val="0"/>
          <w:divBdr>
            <w:top w:val="none" w:sz="0" w:space="0" w:color="auto"/>
            <w:left w:val="none" w:sz="0" w:space="0" w:color="auto"/>
            <w:bottom w:val="none" w:sz="0" w:space="0" w:color="auto"/>
            <w:right w:val="none" w:sz="0" w:space="0" w:color="auto"/>
          </w:divBdr>
        </w:div>
        <w:div w:id="977035906">
          <w:marLeft w:val="0"/>
          <w:marRight w:val="0"/>
          <w:marTop w:val="0"/>
          <w:marBottom w:val="0"/>
          <w:divBdr>
            <w:top w:val="none" w:sz="0" w:space="0" w:color="auto"/>
            <w:left w:val="none" w:sz="0" w:space="0" w:color="auto"/>
            <w:bottom w:val="none" w:sz="0" w:space="0" w:color="auto"/>
            <w:right w:val="none" w:sz="0" w:space="0" w:color="auto"/>
          </w:divBdr>
        </w:div>
        <w:div w:id="828250691">
          <w:marLeft w:val="0"/>
          <w:marRight w:val="0"/>
          <w:marTop w:val="0"/>
          <w:marBottom w:val="0"/>
          <w:divBdr>
            <w:top w:val="none" w:sz="0" w:space="0" w:color="auto"/>
            <w:left w:val="none" w:sz="0" w:space="0" w:color="auto"/>
            <w:bottom w:val="none" w:sz="0" w:space="0" w:color="auto"/>
            <w:right w:val="none" w:sz="0" w:space="0" w:color="auto"/>
          </w:divBdr>
        </w:div>
        <w:div w:id="262156275">
          <w:marLeft w:val="0"/>
          <w:marRight w:val="0"/>
          <w:marTop w:val="0"/>
          <w:marBottom w:val="0"/>
          <w:divBdr>
            <w:top w:val="none" w:sz="0" w:space="0" w:color="auto"/>
            <w:left w:val="none" w:sz="0" w:space="0" w:color="auto"/>
            <w:bottom w:val="none" w:sz="0" w:space="0" w:color="auto"/>
            <w:right w:val="none" w:sz="0" w:space="0" w:color="auto"/>
          </w:divBdr>
        </w:div>
        <w:div w:id="313022508">
          <w:marLeft w:val="0"/>
          <w:marRight w:val="0"/>
          <w:marTop w:val="0"/>
          <w:marBottom w:val="0"/>
          <w:divBdr>
            <w:top w:val="none" w:sz="0" w:space="0" w:color="auto"/>
            <w:left w:val="none" w:sz="0" w:space="0" w:color="auto"/>
            <w:bottom w:val="none" w:sz="0" w:space="0" w:color="auto"/>
            <w:right w:val="none" w:sz="0" w:space="0" w:color="auto"/>
          </w:divBdr>
        </w:div>
        <w:div w:id="711733323">
          <w:marLeft w:val="0"/>
          <w:marRight w:val="0"/>
          <w:marTop w:val="0"/>
          <w:marBottom w:val="0"/>
          <w:divBdr>
            <w:top w:val="none" w:sz="0" w:space="0" w:color="auto"/>
            <w:left w:val="none" w:sz="0" w:space="0" w:color="auto"/>
            <w:bottom w:val="none" w:sz="0" w:space="0" w:color="auto"/>
            <w:right w:val="none" w:sz="0" w:space="0" w:color="auto"/>
          </w:divBdr>
        </w:div>
        <w:div w:id="1357150078">
          <w:marLeft w:val="0"/>
          <w:marRight w:val="0"/>
          <w:marTop w:val="0"/>
          <w:marBottom w:val="0"/>
          <w:divBdr>
            <w:top w:val="none" w:sz="0" w:space="0" w:color="auto"/>
            <w:left w:val="none" w:sz="0" w:space="0" w:color="auto"/>
            <w:bottom w:val="none" w:sz="0" w:space="0" w:color="auto"/>
            <w:right w:val="none" w:sz="0" w:space="0" w:color="auto"/>
          </w:divBdr>
        </w:div>
        <w:div w:id="1522669610">
          <w:marLeft w:val="0"/>
          <w:marRight w:val="0"/>
          <w:marTop w:val="0"/>
          <w:marBottom w:val="0"/>
          <w:divBdr>
            <w:top w:val="none" w:sz="0" w:space="0" w:color="auto"/>
            <w:left w:val="none" w:sz="0" w:space="0" w:color="auto"/>
            <w:bottom w:val="none" w:sz="0" w:space="0" w:color="auto"/>
            <w:right w:val="none" w:sz="0" w:space="0" w:color="auto"/>
          </w:divBdr>
        </w:div>
        <w:div w:id="18707917">
          <w:marLeft w:val="0"/>
          <w:marRight w:val="0"/>
          <w:marTop w:val="0"/>
          <w:marBottom w:val="0"/>
          <w:divBdr>
            <w:top w:val="none" w:sz="0" w:space="0" w:color="auto"/>
            <w:left w:val="none" w:sz="0" w:space="0" w:color="auto"/>
            <w:bottom w:val="none" w:sz="0" w:space="0" w:color="auto"/>
            <w:right w:val="none" w:sz="0" w:space="0" w:color="auto"/>
          </w:divBdr>
        </w:div>
        <w:div w:id="1998802492">
          <w:marLeft w:val="0"/>
          <w:marRight w:val="0"/>
          <w:marTop w:val="0"/>
          <w:marBottom w:val="0"/>
          <w:divBdr>
            <w:top w:val="none" w:sz="0" w:space="0" w:color="auto"/>
            <w:left w:val="none" w:sz="0" w:space="0" w:color="auto"/>
            <w:bottom w:val="none" w:sz="0" w:space="0" w:color="auto"/>
            <w:right w:val="none" w:sz="0" w:space="0" w:color="auto"/>
          </w:divBdr>
        </w:div>
        <w:div w:id="1636326092">
          <w:marLeft w:val="0"/>
          <w:marRight w:val="0"/>
          <w:marTop w:val="0"/>
          <w:marBottom w:val="0"/>
          <w:divBdr>
            <w:top w:val="none" w:sz="0" w:space="0" w:color="auto"/>
            <w:left w:val="none" w:sz="0" w:space="0" w:color="auto"/>
            <w:bottom w:val="none" w:sz="0" w:space="0" w:color="auto"/>
            <w:right w:val="none" w:sz="0" w:space="0" w:color="auto"/>
          </w:divBdr>
        </w:div>
        <w:div w:id="1616398916">
          <w:marLeft w:val="0"/>
          <w:marRight w:val="0"/>
          <w:marTop w:val="0"/>
          <w:marBottom w:val="0"/>
          <w:divBdr>
            <w:top w:val="none" w:sz="0" w:space="0" w:color="auto"/>
            <w:left w:val="none" w:sz="0" w:space="0" w:color="auto"/>
            <w:bottom w:val="none" w:sz="0" w:space="0" w:color="auto"/>
            <w:right w:val="none" w:sz="0" w:space="0" w:color="auto"/>
          </w:divBdr>
        </w:div>
        <w:div w:id="755054727">
          <w:marLeft w:val="0"/>
          <w:marRight w:val="0"/>
          <w:marTop w:val="0"/>
          <w:marBottom w:val="0"/>
          <w:divBdr>
            <w:top w:val="none" w:sz="0" w:space="0" w:color="auto"/>
            <w:left w:val="none" w:sz="0" w:space="0" w:color="auto"/>
            <w:bottom w:val="none" w:sz="0" w:space="0" w:color="auto"/>
            <w:right w:val="none" w:sz="0" w:space="0" w:color="auto"/>
          </w:divBdr>
        </w:div>
        <w:div w:id="189805930">
          <w:marLeft w:val="0"/>
          <w:marRight w:val="0"/>
          <w:marTop w:val="0"/>
          <w:marBottom w:val="0"/>
          <w:divBdr>
            <w:top w:val="none" w:sz="0" w:space="0" w:color="auto"/>
            <w:left w:val="none" w:sz="0" w:space="0" w:color="auto"/>
            <w:bottom w:val="none" w:sz="0" w:space="0" w:color="auto"/>
            <w:right w:val="none" w:sz="0" w:space="0" w:color="auto"/>
          </w:divBdr>
          <w:divsChild>
            <w:div w:id="869297058">
              <w:marLeft w:val="0"/>
              <w:marRight w:val="0"/>
              <w:marTop w:val="0"/>
              <w:marBottom w:val="0"/>
              <w:divBdr>
                <w:top w:val="none" w:sz="0" w:space="0" w:color="auto"/>
                <w:left w:val="none" w:sz="0" w:space="0" w:color="auto"/>
                <w:bottom w:val="none" w:sz="0" w:space="0" w:color="auto"/>
                <w:right w:val="none" w:sz="0" w:space="0" w:color="auto"/>
              </w:divBdr>
            </w:div>
            <w:div w:id="1510409000">
              <w:marLeft w:val="0"/>
              <w:marRight w:val="0"/>
              <w:marTop w:val="0"/>
              <w:marBottom w:val="0"/>
              <w:divBdr>
                <w:top w:val="none" w:sz="0" w:space="0" w:color="auto"/>
                <w:left w:val="none" w:sz="0" w:space="0" w:color="auto"/>
                <w:bottom w:val="none" w:sz="0" w:space="0" w:color="auto"/>
                <w:right w:val="none" w:sz="0" w:space="0" w:color="auto"/>
              </w:divBdr>
            </w:div>
            <w:div w:id="262499974">
              <w:marLeft w:val="0"/>
              <w:marRight w:val="0"/>
              <w:marTop w:val="0"/>
              <w:marBottom w:val="0"/>
              <w:divBdr>
                <w:top w:val="none" w:sz="0" w:space="0" w:color="auto"/>
                <w:left w:val="none" w:sz="0" w:space="0" w:color="auto"/>
                <w:bottom w:val="none" w:sz="0" w:space="0" w:color="auto"/>
                <w:right w:val="none" w:sz="0" w:space="0" w:color="auto"/>
              </w:divBdr>
            </w:div>
            <w:div w:id="1017075163">
              <w:marLeft w:val="0"/>
              <w:marRight w:val="0"/>
              <w:marTop w:val="0"/>
              <w:marBottom w:val="0"/>
              <w:divBdr>
                <w:top w:val="none" w:sz="0" w:space="0" w:color="auto"/>
                <w:left w:val="none" w:sz="0" w:space="0" w:color="auto"/>
                <w:bottom w:val="none" w:sz="0" w:space="0" w:color="auto"/>
                <w:right w:val="none" w:sz="0" w:space="0" w:color="auto"/>
              </w:divBdr>
            </w:div>
            <w:div w:id="1664896060">
              <w:marLeft w:val="0"/>
              <w:marRight w:val="0"/>
              <w:marTop w:val="0"/>
              <w:marBottom w:val="0"/>
              <w:divBdr>
                <w:top w:val="none" w:sz="0" w:space="0" w:color="auto"/>
                <w:left w:val="none" w:sz="0" w:space="0" w:color="auto"/>
                <w:bottom w:val="none" w:sz="0" w:space="0" w:color="auto"/>
                <w:right w:val="none" w:sz="0" w:space="0" w:color="auto"/>
              </w:divBdr>
            </w:div>
            <w:div w:id="1151025818">
              <w:marLeft w:val="0"/>
              <w:marRight w:val="0"/>
              <w:marTop w:val="0"/>
              <w:marBottom w:val="0"/>
              <w:divBdr>
                <w:top w:val="none" w:sz="0" w:space="0" w:color="auto"/>
                <w:left w:val="none" w:sz="0" w:space="0" w:color="auto"/>
                <w:bottom w:val="none" w:sz="0" w:space="0" w:color="auto"/>
                <w:right w:val="none" w:sz="0" w:space="0" w:color="auto"/>
              </w:divBdr>
            </w:div>
            <w:div w:id="37633702">
              <w:marLeft w:val="0"/>
              <w:marRight w:val="0"/>
              <w:marTop w:val="0"/>
              <w:marBottom w:val="0"/>
              <w:divBdr>
                <w:top w:val="none" w:sz="0" w:space="0" w:color="auto"/>
                <w:left w:val="none" w:sz="0" w:space="0" w:color="auto"/>
                <w:bottom w:val="none" w:sz="0" w:space="0" w:color="auto"/>
                <w:right w:val="none" w:sz="0" w:space="0" w:color="auto"/>
              </w:divBdr>
            </w:div>
            <w:div w:id="1862157236">
              <w:marLeft w:val="0"/>
              <w:marRight w:val="0"/>
              <w:marTop w:val="0"/>
              <w:marBottom w:val="0"/>
              <w:divBdr>
                <w:top w:val="none" w:sz="0" w:space="0" w:color="auto"/>
                <w:left w:val="none" w:sz="0" w:space="0" w:color="auto"/>
                <w:bottom w:val="none" w:sz="0" w:space="0" w:color="auto"/>
                <w:right w:val="none" w:sz="0" w:space="0" w:color="auto"/>
              </w:divBdr>
            </w:div>
            <w:div w:id="2082407929">
              <w:marLeft w:val="0"/>
              <w:marRight w:val="0"/>
              <w:marTop w:val="0"/>
              <w:marBottom w:val="0"/>
              <w:divBdr>
                <w:top w:val="none" w:sz="0" w:space="0" w:color="auto"/>
                <w:left w:val="none" w:sz="0" w:space="0" w:color="auto"/>
                <w:bottom w:val="none" w:sz="0" w:space="0" w:color="auto"/>
                <w:right w:val="none" w:sz="0" w:space="0" w:color="auto"/>
              </w:divBdr>
            </w:div>
            <w:div w:id="370888755">
              <w:marLeft w:val="0"/>
              <w:marRight w:val="0"/>
              <w:marTop w:val="0"/>
              <w:marBottom w:val="0"/>
              <w:divBdr>
                <w:top w:val="none" w:sz="0" w:space="0" w:color="auto"/>
                <w:left w:val="none" w:sz="0" w:space="0" w:color="auto"/>
                <w:bottom w:val="none" w:sz="0" w:space="0" w:color="auto"/>
                <w:right w:val="none" w:sz="0" w:space="0" w:color="auto"/>
              </w:divBdr>
            </w:div>
            <w:div w:id="12298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eu.mimecast.com/s/Bo2iCL7lghRNP4phj4rOz?domain=mssociety.org.uk" TargetMode="External"/><Relationship Id="rId5" Type="http://schemas.openxmlformats.org/officeDocument/2006/relationships/styles" Target="styles.xml"/><Relationship Id="rId15" Type="http://schemas.openxmlformats.org/officeDocument/2006/relationships/image" Target="media/image4.svg"/><Relationship Id="rId10" Type="http://schemas.openxmlformats.org/officeDocument/2006/relationships/hyperlink" Target="http://www.mssociety.org.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Custom 9">
      <a:maj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ahoma"/>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5E6CA85AAD743B7CC62668D9FEE0B" ma:contentTypeVersion="18" ma:contentTypeDescription="Create a new document." ma:contentTypeScope="" ma:versionID="bd10a1cbf9c1c48981636cd31cd04950">
  <xsd:schema xmlns:xsd="http://www.w3.org/2001/XMLSchema" xmlns:xs="http://www.w3.org/2001/XMLSchema" xmlns:p="http://schemas.microsoft.com/office/2006/metadata/properties" xmlns:ns2="cb7d41fc-ebed-4d37-bb02-5cf1a975965a" xmlns:ns3="89142d19-6846-4ae8-89e9-87a731728bfc" targetNamespace="http://schemas.microsoft.com/office/2006/metadata/properties" ma:root="true" ma:fieldsID="6f6f4c6b4a68a329fb7555d9498d0235" ns2:_="" ns3:_="">
    <xsd:import namespace="cb7d41fc-ebed-4d37-bb02-5cf1a975965a"/>
    <xsd:import namespace="89142d19-6846-4ae8-89e9-87a731728b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41fc-ebed-4d37-bb02-5cf1a9759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142d19-6846-4ae8-89e9-87a731728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9ec93c-25da-43c5-942b-f4de55c5a47e}" ma:internalName="TaxCatchAll" ma:showField="CatchAllData" ma:web="89142d19-6846-4ae8-89e9-87a731728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7d41fc-ebed-4d37-bb02-5cf1a975965a">
      <Terms xmlns="http://schemas.microsoft.com/office/infopath/2007/PartnerControls"/>
    </lcf76f155ced4ddcb4097134ff3c332f>
    <TaxCatchAll xmlns="89142d19-6846-4ae8-89e9-87a731728bfc" xsi:nil="true"/>
  </documentManagement>
</p:properties>
</file>

<file path=customXml/itemProps1.xml><?xml version="1.0" encoding="utf-8"?>
<ds:datastoreItem xmlns:ds="http://schemas.openxmlformats.org/officeDocument/2006/customXml" ds:itemID="{3492FB12-C030-4726-9326-BF48C0C4C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41fc-ebed-4d37-bb02-5cf1a975965a"/>
    <ds:schemaRef ds:uri="89142d19-6846-4ae8-89e9-87a731728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E2C1C-2437-4959-AF29-6F97E5EE45B4}">
  <ds:schemaRefs>
    <ds:schemaRef ds:uri="http://schemas.microsoft.com/sharepoint/v3/contenttype/forms"/>
  </ds:schemaRefs>
</ds:datastoreItem>
</file>

<file path=customXml/itemProps3.xml><?xml version="1.0" encoding="utf-8"?>
<ds:datastoreItem xmlns:ds="http://schemas.openxmlformats.org/officeDocument/2006/customXml" ds:itemID="{0B524D0D-9C73-4EA0-AD2E-3E7174B46525}">
  <ds:schemaRefs>
    <ds:schemaRef ds:uri="http://schemas.microsoft.com/office/2006/metadata/properties"/>
    <ds:schemaRef ds:uri="http://schemas.microsoft.com/office/infopath/2007/PartnerControls"/>
    <ds:schemaRef ds:uri="cb7d41fc-ebed-4d37-bb02-5cf1a975965a"/>
    <ds:schemaRef ds:uri="89142d19-6846-4ae8-89e9-87a731728bf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Joanna Grogan-Ainsworth</cp:lastModifiedBy>
  <cp:revision>6</cp:revision>
  <dcterms:created xsi:type="dcterms:W3CDTF">2025-04-10T12:14:00Z</dcterms:created>
  <dcterms:modified xsi:type="dcterms:W3CDTF">2025-04-10T12:19:00Z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0x010100D6E5E6CA85AAD743B7CC62668D9FEE0B</vt:lpwstr>
  </property>
  <property fmtid="{D5CDD505-2E9C-101B-9397-08002B2CF9AE}" pid="4" name="MediaServiceImageTags">
    <vt:lpwstr/>
  </property>
</Properties>
</file>